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FFEA0" w14:textId="77777777" w:rsidR="005D5102" w:rsidRDefault="00E56EDC" w:rsidP="0006288F">
      <w:pPr>
        <w:ind w:firstLine="7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09C9AA" wp14:editId="64088A57">
                <wp:simplePos x="0" y="0"/>
                <wp:positionH relativeFrom="column">
                  <wp:posOffset>6537960</wp:posOffset>
                </wp:positionH>
                <wp:positionV relativeFrom="paragraph">
                  <wp:posOffset>3810</wp:posOffset>
                </wp:positionV>
                <wp:extent cx="3078480" cy="476250"/>
                <wp:effectExtent l="0" t="0" r="762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848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27299" w14:textId="5C478685" w:rsidR="008C6761" w:rsidRPr="00626544" w:rsidRDefault="008C6761" w:rsidP="00953928">
                            <w:pPr>
                              <w:ind w:left="851" w:right="65"/>
                              <w:jc w:val="center"/>
                            </w:pPr>
                            <w:r w:rsidRPr="00626544">
                              <w:t xml:space="preserve">Приложение № </w:t>
                            </w:r>
                            <w:r>
                              <w:t>5</w:t>
                            </w:r>
                          </w:p>
                          <w:p w14:paraId="6E9D2F91" w14:textId="77777777" w:rsidR="008C6761" w:rsidRDefault="008C6761" w:rsidP="005D5102">
                            <w:pPr>
                              <w:ind w:right="-7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14.8pt;margin-top:.3pt;width:242.4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" stroked="f">
                <v:textbox inset="0,0,0,0">
                  <w:txbxContent>
                    <w:p w14:paraId="41227299" w14:textId="5C478685" w:rsidR="008C6761" w:rsidRPr="00626544" w:rsidRDefault="008C6761" w:rsidP="00953928">
                      <w:pPr>
                        <w:ind w:left="851" w:right="65"/>
                        <w:jc w:val="center"/>
                      </w:pPr>
                      <w:r w:rsidRPr="00626544">
                        <w:t xml:space="preserve">Приложение № </w:t>
                      </w:r>
                      <w:r>
                        <w:t>5</w:t>
                      </w:r>
                    </w:p>
                    <w:p w14:paraId="6E9D2F91" w14:textId="77777777" w:rsidR="008C6761" w:rsidRDefault="008C6761" w:rsidP="005D5102">
                      <w:pPr>
                        <w:ind w:right="-73"/>
                      </w:pPr>
                    </w:p>
                  </w:txbxContent>
                </v:textbox>
              </v:shape>
            </w:pict>
          </mc:Fallback>
        </mc:AlternateContent>
      </w:r>
    </w:p>
    <w:p w14:paraId="4BF801C3" w14:textId="77777777" w:rsidR="005D5102" w:rsidRDefault="005D5102" w:rsidP="0006288F">
      <w:pPr>
        <w:ind w:firstLine="720"/>
        <w:jc w:val="center"/>
        <w:rPr>
          <w:sz w:val="28"/>
          <w:szCs w:val="28"/>
        </w:rPr>
      </w:pPr>
    </w:p>
    <w:p w14:paraId="7DC42629" w14:textId="77777777" w:rsidR="0022726B" w:rsidRDefault="0022726B" w:rsidP="0006288F">
      <w:pPr>
        <w:ind w:firstLine="720"/>
        <w:jc w:val="center"/>
        <w:rPr>
          <w:sz w:val="28"/>
          <w:szCs w:val="28"/>
        </w:rPr>
      </w:pPr>
    </w:p>
    <w:p w14:paraId="68F8F7E4" w14:textId="77777777" w:rsidR="0006288F" w:rsidRDefault="0006288F" w:rsidP="0006288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ДОКЛАД</w:t>
      </w:r>
    </w:p>
    <w:p w14:paraId="324ACF8E" w14:textId="33A5ED5A" w:rsidR="0006288F" w:rsidRDefault="0006288F" w:rsidP="0006288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готовности </w:t>
      </w:r>
      <w:r w:rsidR="00E176D0">
        <w:rPr>
          <w:sz w:val="28"/>
          <w:szCs w:val="28"/>
        </w:rPr>
        <w:t>организаций</w:t>
      </w:r>
      <w:r w:rsidR="0022726B">
        <w:rPr>
          <w:sz w:val="28"/>
          <w:szCs w:val="28"/>
        </w:rPr>
        <w:t>, осуществляющих образовательную деятельность,</w:t>
      </w:r>
      <w:r>
        <w:rPr>
          <w:sz w:val="28"/>
          <w:szCs w:val="28"/>
        </w:rPr>
        <w:t xml:space="preserve"> к н</w:t>
      </w:r>
      <w:r w:rsidR="00665C84">
        <w:rPr>
          <w:sz w:val="28"/>
          <w:szCs w:val="28"/>
        </w:rPr>
        <w:t>ачалу</w:t>
      </w:r>
      <w:r>
        <w:rPr>
          <w:sz w:val="28"/>
          <w:szCs w:val="28"/>
        </w:rPr>
        <w:t xml:space="preserve"> учебному году</w:t>
      </w:r>
      <w:r w:rsidR="00D31BCD">
        <w:rPr>
          <w:sz w:val="28"/>
          <w:szCs w:val="28"/>
        </w:rPr>
        <w:t xml:space="preserve"> *</w:t>
      </w:r>
    </w:p>
    <w:p w14:paraId="7B09395F" w14:textId="77777777" w:rsidR="0006288F" w:rsidRDefault="0006288F" w:rsidP="0006288F">
      <w:pPr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 w:rsidRPr="00F24EC8">
        <w:rPr>
          <w:b/>
          <w:sz w:val="28"/>
          <w:szCs w:val="28"/>
        </w:rPr>
        <w:t>_</w:t>
      </w:r>
    </w:p>
    <w:p w14:paraId="2BEAF9F5" w14:textId="77777777" w:rsidR="0006288F" w:rsidRPr="00705809" w:rsidRDefault="0006288F" w:rsidP="0006288F">
      <w:pPr>
        <w:ind w:firstLine="720"/>
        <w:jc w:val="center"/>
        <w:rPr>
          <w:sz w:val="32"/>
          <w:szCs w:val="32"/>
          <w:vertAlign w:val="superscript"/>
        </w:rPr>
      </w:pPr>
      <w:r w:rsidRPr="00705809">
        <w:rPr>
          <w:sz w:val="32"/>
          <w:szCs w:val="32"/>
          <w:vertAlign w:val="superscript"/>
        </w:rPr>
        <w:t>(субъект Российской Федерации)</w:t>
      </w:r>
    </w:p>
    <w:p w14:paraId="128DD067" w14:textId="77777777" w:rsidR="00C40350" w:rsidRPr="00B74423" w:rsidRDefault="00C40350" w:rsidP="006C2432">
      <w:pPr>
        <w:pStyle w:val="af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6580CC5E" w14:textId="77777777" w:rsidR="0006288F" w:rsidRPr="007D35E7" w:rsidRDefault="00705809" w:rsidP="0006288F">
      <w:pPr>
        <w:ind w:firstLine="720"/>
        <w:jc w:val="both"/>
        <w:rPr>
          <w:sz w:val="10"/>
          <w:szCs w:val="10"/>
        </w:rPr>
      </w:pPr>
      <w:r>
        <w:rPr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2D20E5" w14:textId="77777777" w:rsidR="00DD7546" w:rsidRPr="00705809" w:rsidRDefault="00705809" w:rsidP="00705809">
      <w:pPr>
        <w:ind w:firstLine="720"/>
        <w:jc w:val="center"/>
        <w:rPr>
          <w:sz w:val="20"/>
          <w:szCs w:val="20"/>
        </w:rPr>
      </w:pPr>
      <w:r w:rsidRPr="00705809">
        <w:rPr>
          <w:sz w:val="20"/>
          <w:szCs w:val="20"/>
        </w:rPr>
        <w:t>(</w:t>
      </w:r>
      <w:r w:rsidR="0006288F" w:rsidRPr="00705809">
        <w:rPr>
          <w:sz w:val="20"/>
          <w:szCs w:val="20"/>
        </w:rPr>
        <w:t xml:space="preserve">Должность, фамилия, имя и отчество, телефон руководителя органа </w:t>
      </w:r>
      <w:r w:rsidR="00DD7546" w:rsidRPr="00705809">
        <w:rPr>
          <w:sz w:val="20"/>
          <w:szCs w:val="20"/>
        </w:rPr>
        <w:t xml:space="preserve">исполнительной власти субъекта </w:t>
      </w:r>
      <w:r w:rsidR="0006288F" w:rsidRPr="00705809">
        <w:rPr>
          <w:sz w:val="20"/>
          <w:szCs w:val="20"/>
        </w:rPr>
        <w:t>Российской Федерации</w:t>
      </w:r>
      <w:r w:rsidR="00DD7546" w:rsidRPr="00705809">
        <w:rPr>
          <w:sz w:val="20"/>
          <w:szCs w:val="20"/>
        </w:rPr>
        <w:t xml:space="preserve">, осуществляющего </w:t>
      </w:r>
      <w:r w:rsidR="00E1308D" w:rsidRPr="00705809">
        <w:rPr>
          <w:sz w:val="20"/>
          <w:szCs w:val="20"/>
        </w:rPr>
        <w:t xml:space="preserve">государственное </w:t>
      </w:r>
      <w:r w:rsidR="00DD7546" w:rsidRPr="00705809">
        <w:rPr>
          <w:sz w:val="20"/>
          <w:szCs w:val="20"/>
        </w:rPr>
        <w:t>управление в сфере образования</w:t>
      </w:r>
      <w:r w:rsidR="00E1308D" w:rsidRPr="00705809">
        <w:rPr>
          <w:sz w:val="20"/>
          <w:szCs w:val="20"/>
        </w:rPr>
        <w:t>)</w:t>
      </w:r>
    </w:p>
    <w:p w14:paraId="7353B67F" w14:textId="77777777" w:rsidR="0006288F" w:rsidRDefault="0006288F" w:rsidP="0006288F">
      <w:pPr>
        <w:spacing w:line="360" w:lineRule="auto"/>
        <w:ind w:firstLine="720"/>
        <w:jc w:val="both"/>
        <w:rPr>
          <w:sz w:val="10"/>
          <w:szCs w:val="10"/>
        </w:rPr>
      </w:pPr>
    </w:p>
    <w:p w14:paraId="33C5B465" w14:textId="77777777" w:rsidR="00953928" w:rsidRPr="00953928" w:rsidRDefault="00953928" w:rsidP="00953928">
      <w:pPr>
        <w:jc w:val="right"/>
        <w:rPr>
          <w:sz w:val="20"/>
          <w:szCs w:val="20"/>
        </w:rPr>
      </w:pPr>
      <w:r w:rsidRPr="00953928">
        <w:rPr>
          <w:sz w:val="20"/>
          <w:szCs w:val="20"/>
        </w:rPr>
        <w:t>* информацию представляется к 20 августа текущего года.</w:t>
      </w:r>
    </w:p>
    <w:p w14:paraId="6D8D2703" w14:textId="77777777" w:rsidR="00B74423" w:rsidRDefault="00B74423" w:rsidP="0006288F">
      <w:pPr>
        <w:ind w:firstLine="720"/>
        <w:rPr>
          <w:sz w:val="28"/>
          <w:szCs w:val="28"/>
        </w:rPr>
      </w:pPr>
    </w:p>
    <w:p w14:paraId="5B1E881D" w14:textId="79E86736" w:rsidR="0006288F" w:rsidRDefault="00B30231" w:rsidP="0006288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="0006288F">
        <w:rPr>
          <w:sz w:val="28"/>
          <w:szCs w:val="28"/>
        </w:rPr>
        <w:t xml:space="preserve">. Общее состояние </w:t>
      </w:r>
      <w:r w:rsidR="00E1308D">
        <w:rPr>
          <w:sz w:val="28"/>
          <w:szCs w:val="28"/>
        </w:rPr>
        <w:t>организаций</w:t>
      </w:r>
      <w:r w:rsidR="00280652">
        <w:rPr>
          <w:sz w:val="28"/>
          <w:szCs w:val="28"/>
        </w:rPr>
        <w:t>:</w:t>
      </w:r>
    </w:p>
    <w:p w14:paraId="3D589B46" w14:textId="77777777" w:rsidR="0006288F" w:rsidRDefault="00B30231" w:rsidP="0006288F">
      <w:pPr>
        <w:tabs>
          <w:tab w:val="left" w:pos="13320"/>
        </w:tabs>
        <w:jc w:val="right"/>
      </w:pPr>
      <w:r>
        <w:t>Таблица № 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134"/>
        <w:gridCol w:w="1276"/>
        <w:gridCol w:w="1701"/>
        <w:gridCol w:w="1134"/>
        <w:gridCol w:w="1134"/>
        <w:gridCol w:w="1701"/>
        <w:gridCol w:w="1842"/>
        <w:gridCol w:w="1560"/>
      </w:tblGrid>
      <w:tr w:rsidR="00AE4148" w:rsidRPr="00595C92" w14:paraId="12F65C48" w14:textId="77777777" w:rsidTr="00595C92">
        <w:trPr>
          <w:trHeight w:val="638"/>
        </w:trPr>
        <w:tc>
          <w:tcPr>
            <w:tcW w:w="3794" w:type="dxa"/>
            <w:vMerge w:val="restart"/>
            <w:shd w:val="clear" w:color="auto" w:fill="auto"/>
          </w:tcPr>
          <w:p w14:paraId="0B49A500" w14:textId="6344B8AC" w:rsidR="0041796F" w:rsidRDefault="004C0F36" w:rsidP="004179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(вид)</w:t>
            </w:r>
          </w:p>
          <w:p w14:paraId="234B98F0" w14:textId="77777777" w:rsidR="00AE4148" w:rsidRPr="00595C92" w:rsidRDefault="0041796F" w:rsidP="0041796F">
            <w:pPr>
              <w:jc w:val="center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организации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63701E9" w14:textId="6CB9F568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Находящиеся в стадии</w:t>
            </w:r>
          </w:p>
          <w:p w14:paraId="27510F81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BCC82C1" w14:textId="35088141" w:rsidR="00595C92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Находящиеся в аварийном</w:t>
            </w:r>
          </w:p>
          <w:p w14:paraId="1FC11D7A" w14:textId="225378CD" w:rsidR="004E4699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состоянии</w:t>
            </w:r>
          </w:p>
          <w:p w14:paraId="4E94926F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(требуется модернизация или замена)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34C2803F" w14:textId="774E104F" w:rsid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Планируется</w:t>
            </w:r>
          </w:p>
          <w:p w14:paraId="24BEB526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к реконструкции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48F348F" w14:textId="16A14963" w:rsidR="004C0F36" w:rsidRDefault="00AE4148" w:rsidP="004C0F36">
            <w:pPr>
              <w:jc w:val="center"/>
              <w:rPr>
                <w:color w:val="FF0000"/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 xml:space="preserve">Введено </w:t>
            </w:r>
            <w:r w:rsidR="00304805">
              <w:rPr>
                <w:sz w:val="20"/>
                <w:szCs w:val="20"/>
              </w:rPr>
              <w:t xml:space="preserve">в </w:t>
            </w:r>
            <w:r w:rsidR="00304805" w:rsidRPr="00B74423">
              <w:rPr>
                <w:sz w:val="20"/>
                <w:szCs w:val="20"/>
              </w:rPr>
              <w:t xml:space="preserve">эксплуатацию </w:t>
            </w:r>
            <w:r w:rsidR="00CF562C" w:rsidRPr="00B74423">
              <w:rPr>
                <w:sz w:val="20"/>
                <w:szCs w:val="20"/>
              </w:rPr>
              <w:t>к 1.09.201</w:t>
            </w:r>
            <w:r w:rsidR="00463403">
              <w:rPr>
                <w:sz w:val="20"/>
                <w:szCs w:val="20"/>
              </w:rPr>
              <w:t>9</w:t>
            </w:r>
            <w:r w:rsidR="00CF562C" w:rsidRPr="00B74423">
              <w:rPr>
                <w:sz w:val="20"/>
                <w:szCs w:val="20"/>
              </w:rPr>
              <w:t xml:space="preserve"> г</w:t>
            </w:r>
            <w:r w:rsidR="00CF562C" w:rsidRPr="00CF562C">
              <w:rPr>
                <w:color w:val="FF0000"/>
                <w:sz w:val="20"/>
                <w:szCs w:val="20"/>
              </w:rPr>
              <w:t>.</w:t>
            </w:r>
            <w:r w:rsidRPr="00CF562C">
              <w:rPr>
                <w:color w:val="FF0000"/>
                <w:sz w:val="20"/>
                <w:szCs w:val="20"/>
              </w:rPr>
              <w:t xml:space="preserve"> </w:t>
            </w:r>
          </w:p>
          <w:p w14:paraId="4338387D" w14:textId="44E0250B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(из них за счет федерального бюджета)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E6D86DC" w14:textId="5940D39E" w:rsidR="004C0F36" w:rsidRDefault="00AE4148" w:rsidP="004C0F36">
            <w:pPr>
              <w:ind w:left="33" w:right="-108"/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 xml:space="preserve">Планируется к вводу в </w:t>
            </w:r>
            <w:r w:rsidR="00E652DB">
              <w:rPr>
                <w:sz w:val="20"/>
                <w:szCs w:val="20"/>
              </w:rPr>
              <w:t xml:space="preserve">строй </w:t>
            </w:r>
            <w:r w:rsidR="00CF562C" w:rsidRPr="00B74423">
              <w:rPr>
                <w:sz w:val="20"/>
                <w:szCs w:val="20"/>
              </w:rPr>
              <w:t>до конца 201</w:t>
            </w:r>
            <w:r w:rsidR="00463403">
              <w:rPr>
                <w:sz w:val="20"/>
                <w:szCs w:val="20"/>
              </w:rPr>
              <w:t>9</w:t>
            </w:r>
            <w:r w:rsidR="00CF562C" w:rsidRPr="00B74423">
              <w:rPr>
                <w:sz w:val="20"/>
                <w:szCs w:val="20"/>
              </w:rPr>
              <w:t xml:space="preserve"> г.</w:t>
            </w:r>
          </w:p>
          <w:p w14:paraId="5EDBEA66" w14:textId="41E68BD5" w:rsidR="00AE4148" w:rsidRPr="00595C92" w:rsidRDefault="00AE4148" w:rsidP="004C0F36">
            <w:pPr>
              <w:ind w:left="33" w:right="-108"/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(из них за счет федерального бюджета)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5BC46D6" w14:textId="08D49D9D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Планируется к закрытию в новом учебном году</w:t>
            </w:r>
          </w:p>
        </w:tc>
      </w:tr>
      <w:tr w:rsidR="00AE4148" w:rsidRPr="00595C92" w14:paraId="7D4922E9" w14:textId="77777777" w:rsidTr="00595C92">
        <w:trPr>
          <w:trHeight w:val="276"/>
        </w:trPr>
        <w:tc>
          <w:tcPr>
            <w:tcW w:w="3794" w:type="dxa"/>
            <w:vMerge/>
            <w:shd w:val="clear" w:color="auto" w:fill="auto"/>
          </w:tcPr>
          <w:p w14:paraId="103EF626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A75C7ED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текущего ремонта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383AACF" w14:textId="77777777" w:rsidR="00AE4148" w:rsidRPr="00595C92" w:rsidRDefault="00AE4148" w:rsidP="004C0F36">
            <w:pPr>
              <w:ind w:right="-108"/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капитального ремонта</w:t>
            </w:r>
          </w:p>
        </w:tc>
        <w:tc>
          <w:tcPr>
            <w:tcW w:w="1701" w:type="dxa"/>
            <w:vMerge/>
            <w:shd w:val="clear" w:color="auto" w:fill="auto"/>
          </w:tcPr>
          <w:p w14:paraId="1D3CADA1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BDDB8A7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401BD3A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1C53CC1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6B8740E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</w:tr>
      <w:tr w:rsidR="00AE4148" w:rsidRPr="00595C92" w14:paraId="3B64A881" w14:textId="77777777" w:rsidTr="00595C92">
        <w:trPr>
          <w:trHeight w:val="330"/>
        </w:trPr>
        <w:tc>
          <w:tcPr>
            <w:tcW w:w="3794" w:type="dxa"/>
            <w:vMerge/>
            <w:shd w:val="clear" w:color="auto" w:fill="auto"/>
          </w:tcPr>
          <w:p w14:paraId="79CD3F13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1F9B49C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392B67C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6FAFE0" w14:textId="77777777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DBB15E3" w14:textId="77777777" w:rsidR="00AE4148" w:rsidRPr="00595C92" w:rsidRDefault="00AE4148" w:rsidP="004C0F36">
            <w:pPr>
              <w:ind w:right="-108"/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в текущем учебном году</w:t>
            </w:r>
          </w:p>
        </w:tc>
        <w:tc>
          <w:tcPr>
            <w:tcW w:w="1134" w:type="dxa"/>
            <w:shd w:val="clear" w:color="auto" w:fill="auto"/>
          </w:tcPr>
          <w:p w14:paraId="0D43ACCA" w14:textId="502313C3" w:rsidR="00AE4148" w:rsidRPr="00595C92" w:rsidRDefault="00AE4148" w:rsidP="004C0F36">
            <w:pPr>
              <w:jc w:val="center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в новом учебном году</w:t>
            </w:r>
          </w:p>
        </w:tc>
        <w:tc>
          <w:tcPr>
            <w:tcW w:w="1701" w:type="dxa"/>
            <w:vMerge/>
            <w:shd w:val="clear" w:color="auto" w:fill="auto"/>
          </w:tcPr>
          <w:p w14:paraId="784876A7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EFCEA7E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7BCA723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</w:tr>
      <w:tr w:rsidR="003E427D" w:rsidRPr="00595C92" w14:paraId="1F9CE557" w14:textId="77777777" w:rsidTr="00595C92">
        <w:trPr>
          <w:trHeight w:val="511"/>
        </w:trPr>
        <w:tc>
          <w:tcPr>
            <w:tcW w:w="3794" w:type="dxa"/>
            <w:shd w:val="clear" w:color="auto" w:fill="auto"/>
          </w:tcPr>
          <w:p w14:paraId="2460E8AC" w14:textId="77777777" w:rsidR="00D64B06" w:rsidRDefault="003E427D" w:rsidP="00F94D6D">
            <w:pPr>
              <w:jc w:val="both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 xml:space="preserve">Профессиональная образовательная </w:t>
            </w:r>
          </w:p>
          <w:p w14:paraId="34CAE33B" w14:textId="77777777" w:rsidR="003E427D" w:rsidRPr="00595C92" w:rsidRDefault="003E427D" w:rsidP="00F94D6D">
            <w:pPr>
              <w:jc w:val="both"/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  <w:shd w:val="clear" w:color="auto" w:fill="auto"/>
          </w:tcPr>
          <w:p w14:paraId="667C129E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0E31C7A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3C84F6E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9C2A5F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123836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6031DD9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09CEA72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EDAEC02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</w:tr>
      <w:tr w:rsidR="003E427D" w:rsidRPr="00595C92" w14:paraId="168FB88A" w14:textId="77777777" w:rsidTr="00F75FAE">
        <w:trPr>
          <w:trHeight w:val="180"/>
        </w:trPr>
        <w:tc>
          <w:tcPr>
            <w:tcW w:w="3794" w:type="dxa"/>
            <w:shd w:val="clear" w:color="auto" w:fill="auto"/>
          </w:tcPr>
          <w:p w14:paraId="61170190" w14:textId="3ABD17CD" w:rsidR="003E427D" w:rsidRPr="00422A79" w:rsidRDefault="003C7C75" w:rsidP="003C7C7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Общео</w:t>
            </w:r>
            <w:r w:rsidR="00191D61" w:rsidRPr="00595C92">
              <w:rPr>
                <w:bCs/>
                <w:sz w:val="20"/>
                <w:szCs w:val="20"/>
              </w:rPr>
              <w:t>бразовательная организация</w:t>
            </w:r>
          </w:p>
        </w:tc>
        <w:tc>
          <w:tcPr>
            <w:tcW w:w="1134" w:type="dxa"/>
            <w:shd w:val="clear" w:color="auto" w:fill="auto"/>
          </w:tcPr>
          <w:p w14:paraId="4AA3CBAD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8C987F0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70BEBB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51DCC9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58FBE1F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7D8075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B5D024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4FE9B11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</w:tr>
      <w:tr w:rsidR="003E427D" w:rsidRPr="00595C92" w14:paraId="646770EF" w14:textId="77777777" w:rsidTr="00595C92">
        <w:trPr>
          <w:trHeight w:val="58"/>
        </w:trPr>
        <w:tc>
          <w:tcPr>
            <w:tcW w:w="3794" w:type="dxa"/>
            <w:shd w:val="clear" w:color="auto" w:fill="auto"/>
          </w:tcPr>
          <w:p w14:paraId="063711E1" w14:textId="544C3FFC" w:rsidR="003E427D" w:rsidRPr="00595C92" w:rsidRDefault="003E427D" w:rsidP="00422A79">
            <w:pPr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134" w:type="dxa"/>
            <w:shd w:val="clear" w:color="auto" w:fill="auto"/>
          </w:tcPr>
          <w:p w14:paraId="09B59E36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7833D4F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D3C250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6D23CE5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A77021E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2992C83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94D81EC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D7DF686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</w:tr>
      <w:tr w:rsidR="003E427D" w:rsidRPr="00595C92" w14:paraId="0E909A5F" w14:textId="77777777" w:rsidTr="00595C92">
        <w:trPr>
          <w:trHeight w:val="511"/>
        </w:trPr>
        <w:tc>
          <w:tcPr>
            <w:tcW w:w="3794" w:type="dxa"/>
            <w:shd w:val="clear" w:color="auto" w:fill="auto"/>
          </w:tcPr>
          <w:p w14:paraId="6F645D35" w14:textId="77777777" w:rsidR="00D64B06" w:rsidRDefault="003E427D" w:rsidP="00F94D6D">
            <w:pPr>
              <w:jc w:val="both"/>
              <w:rPr>
                <w:bCs/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Организация</w:t>
            </w:r>
            <w:r w:rsidR="00D64B06">
              <w:rPr>
                <w:bCs/>
                <w:sz w:val="20"/>
                <w:szCs w:val="20"/>
              </w:rPr>
              <w:t>, осуществляющая обучение детей-</w:t>
            </w:r>
            <w:r w:rsidRPr="00595C92">
              <w:rPr>
                <w:bCs/>
                <w:sz w:val="20"/>
                <w:szCs w:val="20"/>
              </w:rPr>
              <w:t xml:space="preserve">сирот и детей, оставшихся без </w:t>
            </w:r>
          </w:p>
          <w:p w14:paraId="7858B908" w14:textId="77777777" w:rsidR="003E427D" w:rsidRPr="00595C92" w:rsidRDefault="003E427D" w:rsidP="00F94D6D">
            <w:pPr>
              <w:jc w:val="both"/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попечения родителей</w:t>
            </w:r>
          </w:p>
        </w:tc>
        <w:tc>
          <w:tcPr>
            <w:tcW w:w="1134" w:type="dxa"/>
            <w:shd w:val="clear" w:color="auto" w:fill="auto"/>
          </w:tcPr>
          <w:p w14:paraId="7EBF4EA1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3877E5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D5C33FA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42E8F9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F04257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62DF20E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BABACAC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40C150D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</w:tr>
      <w:tr w:rsidR="003E427D" w:rsidRPr="00595C92" w14:paraId="212DA10D" w14:textId="77777777" w:rsidTr="007D11F2">
        <w:trPr>
          <w:trHeight w:val="289"/>
        </w:trPr>
        <w:tc>
          <w:tcPr>
            <w:tcW w:w="3794" w:type="dxa"/>
            <w:shd w:val="clear" w:color="auto" w:fill="auto"/>
          </w:tcPr>
          <w:p w14:paraId="5C7EF1B9" w14:textId="77777777" w:rsidR="003E427D" w:rsidRPr="00595C92" w:rsidRDefault="003E427D" w:rsidP="003C7C75">
            <w:pPr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 xml:space="preserve">Образовательная организация со специальным наименованием </w:t>
            </w:r>
            <w:r w:rsidR="004E4699" w:rsidRPr="00595C92">
              <w:rPr>
                <w:bCs/>
                <w:sz w:val="20"/>
                <w:szCs w:val="20"/>
              </w:rPr>
              <w:t>«</w:t>
            </w:r>
            <w:r w:rsidRPr="00595C92">
              <w:rPr>
                <w:bCs/>
                <w:sz w:val="20"/>
                <w:szCs w:val="20"/>
              </w:rPr>
              <w:t xml:space="preserve">специальное учебно-воспитательное учреждение для обучающихся с </w:t>
            </w:r>
            <w:proofErr w:type="spellStart"/>
            <w:r w:rsidRPr="00595C92">
              <w:rPr>
                <w:bCs/>
                <w:sz w:val="20"/>
                <w:szCs w:val="20"/>
              </w:rPr>
              <w:t>девиантным</w:t>
            </w:r>
            <w:proofErr w:type="spellEnd"/>
            <w:r w:rsidRPr="00595C92">
              <w:rPr>
                <w:bCs/>
                <w:sz w:val="20"/>
                <w:szCs w:val="20"/>
              </w:rPr>
              <w:t xml:space="preserve"> (обществен</w:t>
            </w:r>
            <w:r w:rsidR="00D64B06">
              <w:rPr>
                <w:bCs/>
                <w:sz w:val="20"/>
                <w:szCs w:val="20"/>
              </w:rPr>
              <w:t xml:space="preserve">но </w:t>
            </w:r>
            <w:r w:rsidRPr="00595C92">
              <w:rPr>
                <w:bCs/>
                <w:sz w:val="20"/>
                <w:szCs w:val="20"/>
              </w:rPr>
              <w:t>опасным) поведением</w:t>
            </w:r>
            <w:r w:rsidR="004E4699" w:rsidRPr="00595C92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0D0C1D6D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4D1A28F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561820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E844BE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A1DA94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74B4A63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E71A403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8ADDE15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</w:tr>
      <w:tr w:rsidR="003E427D" w:rsidRPr="00595C92" w14:paraId="4C4470E4" w14:textId="77777777" w:rsidTr="00595C92">
        <w:trPr>
          <w:trHeight w:val="58"/>
        </w:trPr>
        <w:tc>
          <w:tcPr>
            <w:tcW w:w="3794" w:type="dxa"/>
            <w:shd w:val="clear" w:color="auto" w:fill="auto"/>
          </w:tcPr>
          <w:p w14:paraId="64A8BB21" w14:textId="49C00377" w:rsidR="003E427D" w:rsidRPr="00595C92" w:rsidRDefault="003E427D" w:rsidP="003C7C75">
            <w:pPr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 xml:space="preserve">Профессиональная образовательная </w:t>
            </w:r>
            <w:r w:rsidRPr="00595C92">
              <w:rPr>
                <w:bCs/>
                <w:sz w:val="20"/>
                <w:szCs w:val="20"/>
              </w:rPr>
              <w:lastRenderedPageBreak/>
              <w:t xml:space="preserve">организация со специальным наименованием </w:t>
            </w:r>
            <w:r w:rsidR="004E4699" w:rsidRPr="00595C92">
              <w:rPr>
                <w:bCs/>
                <w:sz w:val="20"/>
                <w:szCs w:val="20"/>
              </w:rPr>
              <w:t>«</w:t>
            </w:r>
            <w:r w:rsidR="008E1914">
              <w:rPr>
                <w:bCs/>
                <w:sz w:val="20"/>
                <w:szCs w:val="20"/>
              </w:rPr>
              <w:t xml:space="preserve">специальное </w:t>
            </w:r>
            <w:r w:rsidRPr="00595C92">
              <w:rPr>
                <w:bCs/>
                <w:sz w:val="20"/>
                <w:szCs w:val="20"/>
              </w:rPr>
              <w:t xml:space="preserve">учебно-воспитательное учреждение для обучающихся с </w:t>
            </w:r>
            <w:proofErr w:type="spellStart"/>
            <w:r w:rsidRPr="00595C92">
              <w:rPr>
                <w:bCs/>
                <w:sz w:val="20"/>
                <w:szCs w:val="20"/>
              </w:rPr>
              <w:t>девиант</w:t>
            </w:r>
            <w:r w:rsidR="00D64B06">
              <w:rPr>
                <w:bCs/>
                <w:sz w:val="20"/>
                <w:szCs w:val="20"/>
              </w:rPr>
              <w:t>ным</w:t>
            </w:r>
            <w:proofErr w:type="spellEnd"/>
            <w:r w:rsidR="00D64B06">
              <w:rPr>
                <w:bCs/>
                <w:sz w:val="20"/>
                <w:szCs w:val="20"/>
              </w:rPr>
              <w:t xml:space="preserve"> (общественно </w:t>
            </w:r>
            <w:r w:rsidRPr="00595C92">
              <w:rPr>
                <w:bCs/>
                <w:sz w:val="20"/>
                <w:szCs w:val="20"/>
              </w:rPr>
              <w:t>опасным) поведением</w:t>
            </w:r>
            <w:r w:rsidR="004E4699" w:rsidRPr="00595C92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381FCAB7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6B08D45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E287226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0AFECBA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8197C00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B7036F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C0BA7B1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62D207F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</w:tr>
      <w:tr w:rsidR="003A43F2" w:rsidRPr="00595C92" w14:paraId="6AF8EFEC" w14:textId="77777777" w:rsidTr="00595C92">
        <w:trPr>
          <w:trHeight w:val="511"/>
        </w:trPr>
        <w:tc>
          <w:tcPr>
            <w:tcW w:w="3794" w:type="dxa"/>
            <w:shd w:val="clear" w:color="auto" w:fill="auto"/>
          </w:tcPr>
          <w:p w14:paraId="78ABC2FA" w14:textId="77777777" w:rsidR="003A43F2" w:rsidRPr="00595C92" w:rsidRDefault="003A43F2" w:rsidP="003C7C7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Организация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7063DD17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225A754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91119D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5D948C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A187089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6A22204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4FFE305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7B5227D" w14:textId="77777777" w:rsidR="003A43F2" w:rsidRPr="00595C92" w:rsidRDefault="003A43F2" w:rsidP="00B50E8B">
            <w:pPr>
              <w:rPr>
                <w:sz w:val="20"/>
                <w:szCs w:val="20"/>
              </w:rPr>
            </w:pPr>
          </w:p>
        </w:tc>
      </w:tr>
      <w:tr w:rsidR="003C7C75" w:rsidRPr="00595C92" w14:paraId="3A2F0029" w14:textId="77777777" w:rsidTr="00595C92">
        <w:trPr>
          <w:trHeight w:val="511"/>
        </w:trPr>
        <w:tc>
          <w:tcPr>
            <w:tcW w:w="3794" w:type="dxa"/>
            <w:shd w:val="clear" w:color="auto" w:fill="auto"/>
          </w:tcPr>
          <w:p w14:paraId="48F70BBF" w14:textId="25737AEB" w:rsidR="003C7C75" w:rsidRDefault="003C7C75" w:rsidP="003C7C75">
            <w:pPr>
              <w:rPr>
                <w:bCs/>
                <w:sz w:val="20"/>
                <w:szCs w:val="20"/>
              </w:rPr>
            </w:pPr>
            <w:r w:rsidRPr="003C7C75">
              <w:rPr>
                <w:bCs/>
                <w:sz w:val="20"/>
                <w:szCs w:val="20"/>
              </w:rPr>
              <w:t>Организация дополнительного профессионального образования</w:t>
            </w:r>
          </w:p>
        </w:tc>
        <w:tc>
          <w:tcPr>
            <w:tcW w:w="1134" w:type="dxa"/>
            <w:shd w:val="clear" w:color="auto" w:fill="auto"/>
          </w:tcPr>
          <w:p w14:paraId="488A771A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07FCB0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75900D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2431B2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934485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B86766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963A006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DFEFCA3" w14:textId="77777777" w:rsidR="003C7C75" w:rsidRPr="00595C92" w:rsidRDefault="003C7C75" w:rsidP="00B50E8B">
            <w:pPr>
              <w:rPr>
                <w:sz w:val="20"/>
                <w:szCs w:val="20"/>
              </w:rPr>
            </w:pPr>
          </w:p>
        </w:tc>
      </w:tr>
      <w:tr w:rsidR="003E427D" w:rsidRPr="00595C92" w14:paraId="1A11DFDE" w14:textId="77777777" w:rsidTr="00595C92">
        <w:trPr>
          <w:trHeight w:val="511"/>
        </w:trPr>
        <w:tc>
          <w:tcPr>
            <w:tcW w:w="3794" w:type="dxa"/>
            <w:shd w:val="clear" w:color="auto" w:fill="auto"/>
          </w:tcPr>
          <w:p w14:paraId="6B191AC1" w14:textId="77777777" w:rsidR="003E427D" w:rsidRPr="00595C92" w:rsidRDefault="003E427D" w:rsidP="003C7C75">
            <w:pPr>
              <w:rPr>
                <w:b/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Организация иного типа, осуществляющая образовательную деятельность</w:t>
            </w:r>
          </w:p>
        </w:tc>
        <w:tc>
          <w:tcPr>
            <w:tcW w:w="1134" w:type="dxa"/>
            <w:shd w:val="clear" w:color="auto" w:fill="auto"/>
          </w:tcPr>
          <w:p w14:paraId="3D245F37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65999F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FC33E08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2F8782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6E4E76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4C4BC3D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A7652EA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857C448" w14:textId="77777777" w:rsidR="003E427D" w:rsidRPr="00595C92" w:rsidRDefault="003E427D" w:rsidP="00B50E8B">
            <w:pPr>
              <w:rPr>
                <w:sz w:val="20"/>
                <w:szCs w:val="20"/>
              </w:rPr>
            </w:pPr>
          </w:p>
        </w:tc>
      </w:tr>
      <w:tr w:rsidR="00AE4148" w:rsidRPr="00595C92" w14:paraId="59C5A285" w14:textId="77777777" w:rsidTr="00595C92">
        <w:trPr>
          <w:trHeight w:val="191"/>
        </w:trPr>
        <w:tc>
          <w:tcPr>
            <w:tcW w:w="3794" w:type="dxa"/>
            <w:shd w:val="clear" w:color="auto" w:fill="auto"/>
          </w:tcPr>
          <w:p w14:paraId="3AC5F5BB" w14:textId="77777777" w:rsidR="00AE4148" w:rsidRPr="00595C92" w:rsidRDefault="00AE4148" w:rsidP="00B50E8B">
            <w:pPr>
              <w:jc w:val="both"/>
              <w:rPr>
                <w:b/>
                <w:sz w:val="20"/>
                <w:szCs w:val="20"/>
              </w:rPr>
            </w:pPr>
            <w:r w:rsidRPr="00595C92">
              <w:rPr>
                <w:b/>
                <w:sz w:val="20"/>
                <w:szCs w:val="20"/>
              </w:rPr>
              <w:t>Всего</w:t>
            </w:r>
          </w:p>
          <w:p w14:paraId="5770D59B" w14:textId="77777777" w:rsidR="00AE4148" w:rsidRPr="00595C92" w:rsidRDefault="00AE4148" w:rsidP="00B50E8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BF90E0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62594A0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AC3A141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0E205E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FC8341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440491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470121B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A737113" w14:textId="77777777" w:rsidR="00AE4148" w:rsidRPr="00595C92" w:rsidRDefault="00AE4148" w:rsidP="00B50E8B">
            <w:pPr>
              <w:rPr>
                <w:sz w:val="20"/>
                <w:szCs w:val="20"/>
              </w:rPr>
            </w:pPr>
          </w:p>
        </w:tc>
      </w:tr>
    </w:tbl>
    <w:p w14:paraId="0DF8A023" w14:textId="77777777" w:rsidR="0006288F" w:rsidRDefault="0006288F" w:rsidP="0006288F"/>
    <w:p w14:paraId="16240DB3" w14:textId="77777777" w:rsidR="00B74423" w:rsidRDefault="00B74423" w:rsidP="00CF562C">
      <w:pPr>
        <w:jc w:val="right"/>
      </w:pPr>
    </w:p>
    <w:p w14:paraId="002E3B3D" w14:textId="77777777" w:rsidR="002B79A4" w:rsidRPr="00B74423" w:rsidRDefault="00B30231" w:rsidP="00CF562C">
      <w:pPr>
        <w:jc w:val="right"/>
      </w:pPr>
      <w:r w:rsidRPr="00093CFA">
        <w:t>Таблица № 1</w:t>
      </w:r>
      <w:r w:rsidR="00CF562C" w:rsidRPr="00093CFA"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851"/>
        <w:gridCol w:w="1134"/>
        <w:gridCol w:w="1134"/>
        <w:gridCol w:w="1134"/>
        <w:gridCol w:w="1984"/>
        <w:gridCol w:w="851"/>
        <w:gridCol w:w="1134"/>
        <w:gridCol w:w="1134"/>
        <w:gridCol w:w="1027"/>
        <w:gridCol w:w="893"/>
      </w:tblGrid>
      <w:tr w:rsidR="00977F5E" w14:paraId="1414E221" w14:textId="77777777" w:rsidTr="00E1536C">
        <w:trPr>
          <w:trHeight w:val="274"/>
        </w:trPr>
        <w:tc>
          <w:tcPr>
            <w:tcW w:w="2518" w:type="dxa"/>
            <w:vMerge w:val="restart"/>
            <w:shd w:val="clear" w:color="auto" w:fill="auto"/>
          </w:tcPr>
          <w:p w14:paraId="200673F1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329AA537" w14:textId="426D50AC" w:rsidR="00977F5E" w:rsidRPr="008E1914" w:rsidRDefault="00977F5E" w:rsidP="00463403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Введены в эксплуатацию к 1 сентября 201</w:t>
            </w:r>
            <w:r w:rsidR="00463403">
              <w:rPr>
                <w:sz w:val="20"/>
                <w:szCs w:val="20"/>
              </w:rPr>
              <w:t>9</w:t>
            </w:r>
            <w:r w:rsidR="006726AD" w:rsidRPr="008E1914">
              <w:rPr>
                <w:sz w:val="20"/>
                <w:szCs w:val="20"/>
              </w:rPr>
              <w:t xml:space="preserve"> </w:t>
            </w:r>
            <w:r w:rsidRPr="008E1914">
              <w:rPr>
                <w:sz w:val="20"/>
                <w:szCs w:val="20"/>
              </w:rPr>
              <w:t>г.</w:t>
            </w:r>
          </w:p>
        </w:tc>
        <w:tc>
          <w:tcPr>
            <w:tcW w:w="7023" w:type="dxa"/>
            <w:gridSpan w:val="6"/>
            <w:shd w:val="clear" w:color="auto" w:fill="auto"/>
          </w:tcPr>
          <w:p w14:paraId="71C0FF73" w14:textId="423D955F" w:rsidR="00977F5E" w:rsidRPr="008E1914" w:rsidRDefault="00977F5E" w:rsidP="00463403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Планируется к вводу в эксплуатацию до конца 201</w:t>
            </w:r>
            <w:r w:rsidR="00463403">
              <w:rPr>
                <w:sz w:val="20"/>
                <w:szCs w:val="20"/>
              </w:rPr>
              <w:t>9</w:t>
            </w:r>
            <w:r w:rsidRPr="008E1914">
              <w:rPr>
                <w:sz w:val="20"/>
                <w:szCs w:val="20"/>
              </w:rPr>
              <w:t xml:space="preserve"> г.</w:t>
            </w:r>
          </w:p>
        </w:tc>
      </w:tr>
      <w:tr w:rsidR="00977F5E" w14:paraId="57D9B134" w14:textId="77777777" w:rsidTr="00E1536C">
        <w:trPr>
          <w:trHeight w:val="225"/>
        </w:trPr>
        <w:tc>
          <w:tcPr>
            <w:tcW w:w="2518" w:type="dxa"/>
            <w:vMerge/>
            <w:shd w:val="clear" w:color="auto" w:fill="auto"/>
          </w:tcPr>
          <w:p w14:paraId="0033CF81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5EAC2E3A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 xml:space="preserve">адрес </w:t>
            </w:r>
          </w:p>
          <w:p w14:paraId="0E7640EA" w14:textId="77777777" w:rsidR="00977F5E" w:rsidRPr="008E1914" w:rsidRDefault="007239F3" w:rsidP="007239F3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органи</w:t>
            </w:r>
            <w:r w:rsidR="00977F5E" w:rsidRPr="008E1914">
              <w:rPr>
                <w:sz w:val="20"/>
                <w:szCs w:val="20"/>
              </w:rPr>
              <w:t>зации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9A50AB3" w14:textId="77777777" w:rsidR="00977F5E" w:rsidRPr="008E1914" w:rsidRDefault="007239F3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мощно</w:t>
            </w:r>
            <w:r w:rsidR="00977F5E" w:rsidRPr="008E1914">
              <w:rPr>
                <w:sz w:val="20"/>
                <w:szCs w:val="20"/>
              </w:rPr>
              <w:t>сть</w:t>
            </w:r>
          </w:p>
          <w:p w14:paraId="7B986FFB" w14:textId="77777777" w:rsidR="00EE3E14" w:rsidRPr="008E1914" w:rsidRDefault="00EE3E14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(чел.)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220CF329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объем финансирования</w:t>
            </w:r>
            <w:r w:rsidR="006E3EDF" w:rsidRPr="008E1914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5D932DA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 xml:space="preserve">адрес </w:t>
            </w:r>
          </w:p>
          <w:p w14:paraId="5880AF8F" w14:textId="77777777" w:rsidR="00977F5E" w:rsidRPr="008E1914" w:rsidRDefault="00977F5E" w:rsidP="007239F3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организации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BDBDD09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мощность</w:t>
            </w:r>
          </w:p>
          <w:p w14:paraId="1CBB852D" w14:textId="77777777" w:rsidR="00EE3E14" w:rsidRPr="008E1914" w:rsidRDefault="00EE3E14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(чел.)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0F0E032" w14:textId="77777777" w:rsidR="00977F5E" w:rsidRPr="008E1914" w:rsidRDefault="007239F3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планир</w:t>
            </w:r>
            <w:r w:rsidR="00977F5E" w:rsidRPr="008E1914">
              <w:rPr>
                <w:sz w:val="20"/>
                <w:szCs w:val="20"/>
              </w:rPr>
              <w:t xml:space="preserve">уемая дата </w:t>
            </w:r>
          </w:p>
          <w:p w14:paraId="13D5B7A2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ввода</w:t>
            </w:r>
          </w:p>
        </w:tc>
        <w:tc>
          <w:tcPr>
            <w:tcW w:w="3054" w:type="dxa"/>
            <w:gridSpan w:val="3"/>
            <w:shd w:val="clear" w:color="auto" w:fill="auto"/>
          </w:tcPr>
          <w:p w14:paraId="08F270AF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объем финансирования</w:t>
            </w:r>
            <w:r w:rsidR="006E3EDF" w:rsidRPr="008E1914">
              <w:rPr>
                <w:sz w:val="20"/>
                <w:szCs w:val="20"/>
              </w:rPr>
              <w:t xml:space="preserve"> (тыс. руб.)</w:t>
            </w:r>
          </w:p>
        </w:tc>
      </w:tr>
      <w:tr w:rsidR="00977F5E" w14:paraId="0DDC40BF" w14:textId="77777777" w:rsidTr="00E1536C">
        <w:tc>
          <w:tcPr>
            <w:tcW w:w="2518" w:type="dxa"/>
            <w:vMerge/>
            <w:shd w:val="clear" w:color="auto" w:fill="auto"/>
          </w:tcPr>
          <w:p w14:paraId="55700A9B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653B9AB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506BB67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500F92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07233E0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региональный</w:t>
            </w:r>
          </w:p>
          <w:p w14:paraId="583CD810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139C6CA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 xml:space="preserve">иные </w:t>
            </w:r>
          </w:p>
          <w:p w14:paraId="108BF938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источники</w:t>
            </w:r>
          </w:p>
        </w:tc>
        <w:tc>
          <w:tcPr>
            <w:tcW w:w="1984" w:type="dxa"/>
            <w:vMerge/>
            <w:shd w:val="clear" w:color="auto" w:fill="auto"/>
          </w:tcPr>
          <w:p w14:paraId="64E497E8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0A492D2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4A15F93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DC69B6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27" w:type="dxa"/>
            <w:shd w:val="clear" w:color="auto" w:fill="auto"/>
          </w:tcPr>
          <w:p w14:paraId="7BD046C0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региональный</w:t>
            </w:r>
          </w:p>
          <w:p w14:paraId="00373993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бюджет</w:t>
            </w:r>
          </w:p>
        </w:tc>
        <w:tc>
          <w:tcPr>
            <w:tcW w:w="893" w:type="dxa"/>
            <w:shd w:val="clear" w:color="auto" w:fill="auto"/>
          </w:tcPr>
          <w:p w14:paraId="61A87FC3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 xml:space="preserve">иные </w:t>
            </w:r>
          </w:p>
          <w:p w14:paraId="183A40FF" w14:textId="77777777" w:rsidR="00977F5E" w:rsidRPr="008E1914" w:rsidRDefault="00977F5E" w:rsidP="00E1536C">
            <w:pPr>
              <w:jc w:val="center"/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источники</w:t>
            </w:r>
          </w:p>
        </w:tc>
      </w:tr>
      <w:tr w:rsidR="00AB5569" w14:paraId="5C3621A1" w14:textId="77777777" w:rsidTr="00E1536C">
        <w:tc>
          <w:tcPr>
            <w:tcW w:w="2518" w:type="dxa"/>
            <w:vMerge w:val="restart"/>
            <w:shd w:val="clear" w:color="auto" w:fill="auto"/>
          </w:tcPr>
          <w:p w14:paraId="3C5627FB" w14:textId="77777777" w:rsidR="00AB5569" w:rsidRPr="008E1914" w:rsidRDefault="00AB5569" w:rsidP="00ED6B99">
            <w:pPr>
              <w:rPr>
                <w:sz w:val="20"/>
                <w:szCs w:val="20"/>
              </w:rPr>
            </w:pPr>
            <w:proofErr w:type="gramStart"/>
            <w:r w:rsidRPr="008E1914">
              <w:rPr>
                <w:sz w:val="20"/>
                <w:szCs w:val="20"/>
              </w:rPr>
              <w:t>Проф</w:t>
            </w:r>
            <w:r w:rsidR="008E1914">
              <w:rPr>
                <w:sz w:val="20"/>
                <w:szCs w:val="20"/>
              </w:rPr>
              <w:t>ессиональные</w:t>
            </w:r>
            <w:proofErr w:type="gramEnd"/>
            <w:r w:rsidR="008E1914">
              <w:rPr>
                <w:sz w:val="20"/>
                <w:szCs w:val="20"/>
              </w:rPr>
              <w:t xml:space="preserve"> образовательные </w:t>
            </w:r>
            <w:r w:rsidRPr="008E1914">
              <w:rPr>
                <w:sz w:val="20"/>
                <w:szCs w:val="20"/>
              </w:rPr>
              <w:t>организация</w:t>
            </w:r>
            <w:r w:rsidR="00ED6B99" w:rsidRPr="008E19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0488EFD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14:paraId="0AA272B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17215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67823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4FB4FE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833FA5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D17139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957BF6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57B98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3E7620D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54D721B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333A85F7" w14:textId="77777777" w:rsidTr="00E1536C">
        <w:tc>
          <w:tcPr>
            <w:tcW w:w="2518" w:type="dxa"/>
            <w:vMerge/>
            <w:shd w:val="clear" w:color="auto" w:fill="auto"/>
          </w:tcPr>
          <w:p w14:paraId="23B512C1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49D33DA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4DDB25C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465A8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0BCF3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118AF9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B1437E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1B2484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F8C9D9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085BD9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15C6EB4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0B3CB6B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111D6E16" w14:textId="77777777" w:rsidTr="00E1536C">
        <w:tc>
          <w:tcPr>
            <w:tcW w:w="2518" w:type="dxa"/>
            <w:vMerge/>
            <w:shd w:val="clear" w:color="auto" w:fill="auto"/>
          </w:tcPr>
          <w:p w14:paraId="67321564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76B942B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451FEC3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B6F05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2E65E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0879A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430E07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220814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0BB21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BD0D6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32B70BF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3352F8B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28827FF9" w14:textId="77777777" w:rsidTr="00E1536C">
        <w:tc>
          <w:tcPr>
            <w:tcW w:w="2518" w:type="dxa"/>
            <w:vMerge/>
            <w:shd w:val="clear" w:color="auto" w:fill="auto"/>
          </w:tcPr>
          <w:p w14:paraId="31150C66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F8966B2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253572A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E7BA4F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756C9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BD34E7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476303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5250AB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19130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FBD9B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45DD44E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54AA68C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056A06ED" w14:textId="77777777" w:rsidTr="00E1536C">
        <w:tc>
          <w:tcPr>
            <w:tcW w:w="2518" w:type="dxa"/>
            <w:vMerge w:val="restart"/>
            <w:shd w:val="clear" w:color="auto" w:fill="auto"/>
          </w:tcPr>
          <w:p w14:paraId="31743997" w14:textId="077653E6" w:rsidR="00AB5569" w:rsidRPr="00422A79" w:rsidRDefault="00960A66" w:rsidP="00960A6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Общео</w:t>
            </w:r>
            <w:r w:rsidRPr="00595C92">
              <w:rPr>
                <w:bCs/>
                <w:sz w:val="20"/>
                <w:szCs w:val="20"/>
              </w:rPr>
              <w:t>бразовательная организация</w:t>
            </w:r>
          </w:p>
        </w:tc>
        <w:tc>
          <w:tcPr>
            <w:tcW w:w="1559" w:type="dxa"/>
            <w:shd w:val="clear" w:color="auto" w:fill="auto"/>
          </w:tcPr>
          <w:p w14:paraId="52D2304B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14:paraId="6493904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C13B8C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A3BBB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36497F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526EC1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13D31B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A9D64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58E71F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04B6954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6B8917F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57FAAD3A" w14:textId="77777777" w:rsidTr="00E1536C">
        <w:tc>
          <w:tcPr>
            <w:tcW w:w="2518" w:type="dxa"/>
            <w:vMerge/>
            <w:shd w:val="clear" w:color="auto" w:fill="auto"/>
          </w:tcPr>
          <w:p w14:paraId="4F98669F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4A5C844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07009EC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DD7724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4927E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8B9AC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8BDE5C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824546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C63F0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46D641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33A65B3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10062D0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7C0D5F87" w14:textId="77777777" w:rsidTr="00E1536C">
        <w:tc>
          <w:tcPr>
            <w:tcW w:w="2518" w:type="dxa"/>
            <w:vMerge/>
            <w:shd w:val="clear" w:color="auto" w:fill="auto"/>
          </w:tcPr>
          <w:p w14:paraId="46D466AE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D740E88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485E51C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73CEA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CBBF9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1813B3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5CADFB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2F544D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5E283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39D6D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16F2EE0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00A2AE8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3B622AB8" w14:textId="77777777" w:rsidTr="00E1536C">
        <w:tc>
          <w:tcPr>
            <w:tcW w:w="2518" w:type="dxa"/>
            <w:vMerge/>
            <w:shd w:val="clear" w:color="auto" w:fill="auto"/>
          </w:tcPr>
          <w:p w14:paraId="2816C7FD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D03035D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47A4C11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90023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B2E68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342B95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1CDE2F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289618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6EF6E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0379C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6F63A12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5C29670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02BB3FD5" w14:textId="77777777" w:rsidTr="00E1536C">
        <w:tc>
          <w:tcPr>
            <w:tcW w:w="2518" w:type="dxa"/>
            <w:vMerge w:val="restart"/>
            <w:shd w:val="clear" w:color="auto" w:fill="auto"/>
          </w:tcPr>
          <w:p w14:paraId="684C5D3C" w14:textId="14EFEE6A" w:rsidR="00AB5569" w:rsidRPr="008E1914" w:rsidRDefault="00AB5569" w:rsidP="00422A79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Дошкольн</w:t>
            </w:r>
            <w:r w:rsidR="00960A66">
              <w:rPr>
                <w:sz w:val="20"/>
                <w:szCs w:val="20"/>
              </w:rPr>
              <w:t>ая</w:t>
            </w:r>
            <w:r w:rsidR="003171B3" w:rsidRPr="008E1914">
              <w:rPr>
                <w:sz w:val="20"/>
                <w:szCs w:val="20"/>
              </w:rPr>
              <w:t xml:space="preserve"> </w:t>
            </w:r>
            <w:r w:rsidR="008E1914">
              <w:rPr>
                <w:sz w:val="20"/>
                <w:szCs w:val="20"/>
              </w:rPr>
              <w:t>образовательн</w:t>
            </w:r>
            <w:r w:rsidR="00960A66">
              <w:rPr>
                <w:sz w:val="20"/>
                <w:szCs w:val="20"/>
              </w:rPr>
              <w:t>ая</w:t>
            </w:r>
            <w:r w:rsidR="003171B3" w:rsidRPr="008E1914">
              <w:rPr>
                <w:sz w:val="20"/>
                <w:szCs w:val="20"/>
              </w:rPr>
              <w:t xml:space="preserve"> </w:t>
            </w:r>
            <w:r w:rsidR="00960A66">
              <w:rPr>
                <w:sz w:val="20"/>
                <w:szCs w:val="20"/>
              </w:rPr>
              <w:t>организация</w:t>
            </w:r>
          </w:p>
        </w:tc>
        <w:tc>
          <w:tcPr>
            <w:tcW w:w="1559" w:type="dxa"/>
            <w:shd w:val="clear" w:color="auto" w:fill="auto"/>
          </w:tcPr>
          <w:p w14:paraId="54A1B9E3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1..</w:t>
            </w:r>
          </w:p>
        </w:tc>
        <w:tc>
          <w:tcPr>
            <w:tcW w:w="851" w:type="dxa"/>
            <w:shd w:val="clear" w:color="auto" w:fill="auto"/>
          </w:tcPr>
          <w:p w14:paraId="5B65134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A2690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4A34B1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7858C2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95D736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1201C3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E74AD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2FD4C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5903B87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7EC911C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27B8B1DE" w14:textId="77777777" w:rsidTr="00E1536C">
        <w:tc>
          <w:tcPr>
            <w:tcW w:w="2518" w:type="dxa"/>
            <w:vMerge/>
            <w:shd w:val="clear" w:color="auto" w:fill="auto"/>
          </w:tcPr>
          <w:p w14:paraId="648C87B2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E3EB624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46DE8B4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292C52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A1CA7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0E0657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BA2195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4B4046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19309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66AF16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5FBB7AF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366A512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4414EBB5" w14:textId="77777777" w:rsidTr="00E1536C">
        <w:tc>
          <w:tcPr>
            <w:tcW w:w="2518" w:type="dxa"/>
            <w:vMerge/>
            <w:shd w:val="clear" w:color="auto" w:fill="auto"/>
          </w:tcPr>
          <w:p w14:paraId="738C63EB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BE21924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5BEB742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D3388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2BAC3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27B984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A8D6F6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EF872B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C552F9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B0FA9A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12EBE71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7F0D80D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5471143E" w14:textId="77777777" w:rsidTr="00E1536C">
        <w:tc>
          <w:tcPr>
            <w:tcW w:w="2518" w:type="dxa"/>
            <w:vMerge/>
            <w:shd w:val="clear" w:color="auto" w:fill="auto"/>
          </w:tcPr>
          <w:p w14:paraId="71A367BA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4CF36C5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3C74E22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13FF8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3EBB5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6A564E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21CAE3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155162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40A92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3A5C06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08D28EE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10C0EDD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6394F9D8" w14:textId="77777777" w:rsidTr="00E1536C">
        <w:tc>
          <w:tcPr>
            <w:tcW w:w="2518" w:type="dxa"/>
            <w:vMerge w:val="restart"/>
            <w:shd w:val="clear" w:color="auto" w:fill="auto"/>
          </w:tcPr>
          <w:p w14:paraId="11225EC6" w14:textId="77777777" w:rsidR="00AB5569" w:rsidRPr="008E1914" w:rsidRDefault="00AB5569" w:rsidP="00153A0F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Организации, осуществляющие обучение детей сирот и детей, оставшихся без попечения родителей</w:t>
            </w:r>
          </w:p>
        </w:tc>
        <w:tc>
          <w:tcPr>
            <w:tcW w:w="1559" w:type="dxa"/>
            <w:shd w:val="clear" w:color="auto" w:fill="auto"/>
          </w:tcPr>
          <w:p w14:paraId="6E9A9A02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14:paraId="3C1334E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7E0D38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7201E4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635D4F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A3805C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241D13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2053BB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DD0056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306B8C1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28EB3D2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2DC4F033" w14:textId="77777777" w:rsidTr="00E1536C">
        <w:tc>
          <w:tcPr>
            <w:tcW w:w="2518" w:type="dxa"/>
            <w:vMerge/>
            <w:shd w:val="clear" w:color="auto" w:fill="auto"/>
          </w:tcPr>
          <w:p w14:paraId="6541D205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9230201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3F10A15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09D97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0E9D00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4DD7B5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FD2D08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5962C1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D26945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14F47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5AF2673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206DC25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302FA2D8" w14:textId="77777777" w:rsidTr="00E1536C">
        <w:tc>
          <w:tcPr>
            <w:tcW w:w="2518" w:type="dxa"/>
            <w:vMerge/>
            <w:shd w:val="clear" w:color="auto" w:fill="auto"/>
          </w:tcPr>
          <w:p w14:paraId="773FACA4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0CF00CB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005E574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46BEA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B0C8BD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5DC5C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778EA6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4C5A1E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DFDF2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380874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54D36E5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4E3DB40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0477F5B9" w14:textId="77777777" w:rsidTr="00E1536C">
        <w:tc>
          <w:tcPr>
            <w:tcW w:w="2518" w:type="dxa"/>
            <w:vMerge/>
            <w:shd w:val="clear" w:color="auto" w:fill="auto"/>
          </w:tcPr>
          <w:p w14:paraId="2E870473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C26A4D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1974BA2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E1559A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1C66E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0A5927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AF0256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9D7181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BC4DF9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C2492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1A7DE22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6A59720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09584488" w14:textId="77777777" w:rsidTr="00E1536C">
        <w:tc>
          <w:tcPr>
            <w:tcW w:w="2518" w:type="dxa"/>
            <w:vMerge w:val="restart"/>
            <w:shd w:val="clear" w:color="auto" w:fill="auto"/>
          </w:tcPr>
          <w:p w14:paraId="55F1841E" w14:textId="6EEB758C" w:rsidR="00AB5569" w:rsidRPr="008E1914" w:rsidRDefault="00AB5569" w:rsidP="00960A66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lastRenderedPageBreak/>
              <w:t xml:space="preserve">Образовательные организации со специальным наименованием «специальное учебно-воспитательное учреждение для обучающихся с </w:t>
            </w:r>
            <w:proofErr w:type="spellStart"/>
            <w:r w:rsidRPr="008E1914">
              <w:rPr>
                <w:sz w:val="20"/>
                <w:szCs w:val="20"/>
              </w:rPr>
              <w:t>девиантным</w:t>
            </w:r>
            <w:proofErr w:type="spellEnd"/>
            <w:r w:rsidRPr="008E1914">
              <w:rPr>
                <w:sz w:val="20"/>
                <w:szCs w:val="20"/>
              </w:rPr>
              <w:t xml:space="preserve"> (общественно-опасным) поведением»</w:t>
            </w:r>
          </w:p>
        </w:tc>
        <w:tc>
          <w:tcPr>
            <w:tcW w:w="1559" w:type="dxa"/>
            <w:shd w:val="clear" w:color="auto" w:fill="auto"/>
          </w:tcPr>
          <w:p w14:paraId="2D66482B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14:paraId="47EB683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0A1AF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7B846E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85AE7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A83DAD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F6F0D1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564B4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391C7E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0AAF4AE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01D9532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5044F22B" w14:textId="77777777" w:rsidTr="00E1536C">
        <w:tc>
          <w:tcPr>
            <w:tcW w:w="2518" w:type="dxa"/>
            <w:vMerge/>
            <w:shd w:val="clear" w:color="auto" w:fill="auto"/>
          </w:tcPr>
          <w:p w14:paraId="1A49D9D2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E36118B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1B4BB7E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DC110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F85D01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8BAC8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865E7F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881E34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F8D2C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BA76F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7173437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6DF0F71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53374C84" w14:textId="77777777" w:rsidTr="00E1536C">
        <w:tc>
          <w:tcPr>
            <w:tcW w:w="2518" w:type="dxa"/>
            <w:vMerge/>
            <w:shd w:val="clear" w:color="auto" w:fill="auto"/>
          </w:tcPr>
          <w:p w14:paraId="000B4559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B70261F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2873555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9DEF8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4FAF0B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9F1CB9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C1C264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EF5B4D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2721F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4E479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391C228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076545E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2DEA105E" w14:textId="77777777" w:rsidTr="00E1536C">
        <w:tc>
          <w:tcPr>
            <w:tcW w:w="2518" w:type="dxa"/>
            <w:vMerge/>
            <w:shd w:val="clear" w:color="auto" w:fill="auto"/>
          </w:tcPr>
          <w:p w14:paraId="0B7F3421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9FF971A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4D54945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CC9E6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E5E7D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2FB870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72D2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50BC0F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F7342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991BC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18CC058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65FCCA4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4A950993" w14:textId="77777777" w:rsidTr="00E1536C">
        <w:tc>
          <w:tcPr>
            <w:tcW w:w="2518" w:type="dxa"/>
            <w:vMerge w:val="restart"/>
            <w:shd w:val="clear" w:color="auto" w:fill="auto"/>
          </w:tcPr>
          <w:p w14:paraId="3B48FE66" w14:textId="63CC7A47" w:rsidR="00AB5569" w:rsidRPr="008E1914" w:rsidRDefault="008E1914" w:rsidP="0028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Организации </w:t>
            </w:r>
            <w:r w:rsidR="00AB5569" w:rsidRPr="008E1914">
              <w:rPr>
                <w:sz w:val="20"/>
                <w:szCs w:val="20"/>
              </w:rPr>
              <w:t>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="00AB5569" w:rsidRPr="008E1914">
              <w:rPr>
                <w:sz w:val="20"/>
                <w:szCs w:val="20"/>
              </w:rPr>
              <w:t>образования</w:t>
            </w:r>
          </w:p>
        </w:tc>
        <w:tc>
          <w:tcPr>
            <w:tcW w:w="1559" w:type="dxa"/>
            <w:shd w:val="clear" w:color="auto" w:fill="auto"/>
          </w:tcPr>
          <w:p w14:paraId="7A545269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14:paraId="0FEA91A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E2E2A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F1CF2F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A285B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9F1758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37B6E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76FBDF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D779A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4963F6F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1B05DA5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67600EF5" w14:textId="77777777" w:rsidTr="00E1536C">
        <w:tc>
          <w:tcPr>
            <w:tcW w:w="2518" w:type="dxa"/>
            <w:vMerge/>
            <w:shd w:val="clear" w:color="auto" w:fill="auto"/>
          </w:tcPr>
          <w:p w14:paraId="529D366D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43DCE42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021EB1F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9D16A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7C10E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A0D92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B7EE0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533979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74AD29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7E719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09D897E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5548DD5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7930BE1C" w14:textId="77777777" w:rsidTr="00E1536C">
        <w:tc>
          <w:tcPr>
            <w:tcW w:w="2518" w:type="dxa"/>
            <w:vMerge/>
            <w:shd w:val="clear" w:color="auto" w:fill="auto"/>
          </w:tcPr>
          <w:p w14:paraId="6B2AC5F0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2F86878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6ECCAD2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D1C21D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B4AF91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641D15A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6092AF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8C1DAD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F60C4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42D2C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779C9F8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4EA05D8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28679969" w14:textId="77777777" w:rsidTr="00E1536C">
        <w:tc>
          <w:tcPr>
            <w:tcW w:w="2518" w:type="dxa"/>
            <w:vMerge/>
            <w:shd w:val="clear" w:color="auto" w:fill="auto"/>
          </w:tcPr>
          <w:p w14:paraId="5DFA2F9B" w14:textId="77777777" w:rsidR="00AB5569" w:rsidRPr="008E1914" w:rsidRDefault="00AB5569" w:rsidP="00153A0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2013BD3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64610AC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E7818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161274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72DC09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1413D5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EDBE59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038C4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2A338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62077571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5331611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960A66" w14:paraId="31D2E938" w14:textId="77777777" w:rsidTr="001D4285">
        <w:tc>
          <w:tcPr>
            <w:tcW w:w="2518" w:type="dxa"/>
            <w:vMerge w:val="restart"/>
            <w:shd w:val="clear" w:color="auto" w:fill="auto"/>
          </w:tcPr>
          <w:p w14:paraId="45648E34" w14:textId="49FC2ABA" w:rsidR="00960A66" w:rsidRPr="008E1914" w:rsidRDefault="00960A66" w:rsidP="001D4285">
            <w:pPr>
              <w:rPr>
                <w:sz w:val="20"/>
                <w:szCs w:val="20"/>
              </w:rPr>
            </w:pPr>
            <w:r w:rsidRPr="003C7C75">
              <w:rPr>
                <w:bCs/>
                <w:sz w:val="20"/>
                <w:szCs w:val="20"/>
              </w:rPr>
              <w:t>Организация дополнительного профессионального образования</w:t>
            </w:r>
          </w:p>
        </w:tc>
        <w:tc>
          <w:tcPr>
            <w:tcW w:w="1559" w:type="dxa"/>
            <w:shd w:val="clear" w:color="auto" w:fill="auto"/>
          </w:tcPr>
          <w:p w14:paraId="3DB0332A" w14:textId="77777777" w:rsidR="00960A66" w:rsidRPr="008E1914" w:rsidRDefault="00960A66" w:rsidP="001D4285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14:paraId="2BA7ADAC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ABE6A09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F6D135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8C4B458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4788DC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C5A2130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B7E9EF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29631D7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3702F1E7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0706FADF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</w:tr>
      <w:tr w:rsidR="00960A66" w14:paraId="3AEFF342" w14:textId="77777777" w:rsidTr="001D4285">
        <w:tc>
          <w:tcPr>
            <w:tcW w:w="2518" w:type="dxa"/>
            <w:vMerge/>
            <w:shd w:val="clear" w:color="auto" w:fill="auto"/>
          </w:tcPr>
          <w:p w14:paraId="0349E9A1" w14:textId="77777777" w:rsidR="00960A66" w:rsidRPr="008E1914" w:rsidRDefault="00960A66" w:rsidP="001D428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59488A0" w14:textId="77777777" w:rsidR="00960A66" w:rsidRPr="008E1914" w:rsidRDefault="00960A66" w:rsidP="001D4285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6E4A325F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7B6BF6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E9832D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5A21C7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DCE8D42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80DFF22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C01933F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7A8DD6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7FA01C30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3C664849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</w:tr>
      <w:tr w:rsidR="00960A66" w14:paraId="2C7A9054" w14:textId="77777777" w:rsidTr="001D4285">
        <w:tc>
          <w:tcPr>
            <w:tcW w:w="2518" w:type="dxa"/>
            <w:vMerge/>
            <w:shd w:val="clear" w:color="auto" w:fill="auto"/>
          </w:tcPr>
          <w:p w14:paraId="2254038B" w14:textId="77777777" w:rsidR="00960A66" w:rsidRPr="008E1914" w:rsidRDefault="00960A66" w:rsidP="001D428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18B9CD" w14:textId="77777777" w:rsidR="00960A66" w:rsidRPr="008E1914" w:rsidRDefault="00960A66" w:rsidP="001D4285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2B9C99D5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1C6483D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CE070E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0F17515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A258E08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DC695DB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66FE14D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D2332CB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5A607E32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42D625F2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</w:tr>
      <w:tr w:rsidR="00960A66" w14:paraId="1A3E1A84" w14:textId="77777777" w:rsidTr="001D4285">
        <w:tc>
          <w:tcPr>
            <w:tcW w:w="2518" w:type="dxa"/>
            <w:vMerge/>
            <w:shd w:val="clear" w:color="auto" w:fill="auto"/>
          </w:tcPr>
          <w:p w14:paraId="74FFB111" w14:textId="77777777" w:rsidR="00960A66" w:rsidRPr="008E1914" w:rsidRDefault="00960A66" w:rsidP="001D428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038CF1E" w14:textId="77777777" w:rsidR="00960A66" w:rsidRPr="008E1914" w:rsidRDefault="00960A66" w:rsidP="001D4285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6E6E61C6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A9EBC2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0C62AA5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5EEC7C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DA32425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6AE63C6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3695F2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2337CA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4A1FEFD0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463FD794" w14:textId="77777777" w:rsidR="00960A66" w:rsidRPr="008E1914" w:rsidRDefault="00960A66" w:rsidP="001D4285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4DB0578F" w14:textId="77777777" w:rsidTr="00E1536C">
        <w:tc>
          <w:tcPr>
            <w:tcW w:w="2518" w:type="dxa"/>
            <w:vMerge w:val="restart"/>
            <w:shd w:val="clear" w:color="auto" w:fill="auto"/>
          </w:tcPr>
          <w:p w14:paraId="29751EFF" w14:textId="2399E56D" w:rsidR="00AB5569" w:rsidRPr="008E1914" w:rsidRDefault="00960A66" w:rsidP="008E1914">
            <w:pPr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Организация иного типа, осуществляющая образовательную деятельность</w:t>
            </w:r>
          </w:p>
        </w:tc>
        <w:tc>
          <w:tcPr>
            <w:tcW w:w="1559" w:type="dxa"/>
            <w:shd w:val="clear" w:color="auto" w:fill="auto"/>
          </w:tcPr>
          <w:p w14:paraId="0D32EBEA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14:paraId="75912A3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D0DD21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6412F6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DC3FF4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324E24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90A241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18A10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E6C61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4C492DF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2E74B0D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46778B9E" w14:textId="77777777" w:rsidTr="00E1536C">
        <w:tc>
          <w:tcPr>
            <w:tcW w:w="2518" w:type="dxa"/>
            <w:vMerge/>
            <w:shd w:val="clear" w:color="auto" w:fill="auto"/>
          </w:tcPr>
          <w:p w14:paraId="011BD8A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4542284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2.</w:t>
            </w:r>
          </w:p>
        </w:tc>
        <w:tc>
          <w:tcPr>
            <w:tcW w:w="851" w:type="dxa"/>
            <w:shd w:val="clear" w:color="auto" w:fill="auto"/>
          </w:tcPr>
          <w:p w14:paraId="4ABCE83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2639A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17F64FB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51E7C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4364544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10C187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8139A78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19D69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314964F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67B283CF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584AFDD9" w14:textId="77777777" w:rsidTr="00E1536C">
        <w:tc>
          <w:tcPr>
            <w:tcW w:w="2518" w:type="dxa"/>
            <w:vMerge/>
            <w:shd w:val="clear" w:color="auto" w:fill="auto"/>
          </w:tcPr>
          <w:p w14:paraId="73340A0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E72BD3D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14:paraId="02D2944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38EDD00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AC1433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33C42E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9DFCBD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99B15B3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9C48C6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A0981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0EF8759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6CC4E32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  <w:tr w:rsidR="00AB5569" w14:paraId="60799ABF" w14:textId="77777777" w:rsidTr="00E1536C">
        <w:tc>
          <w:tcPr>
            <w:tcW w:w="2518" w:type="dxa"/>
            <w:vMerge/>
            <w:shd w:val="clear" w:color="auto" w:fill="auto"/>
          </w:tcPr>
          <w:p w14:paraId="4FF94DF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A30D84B" w14:textId="77777777" w:rsidR="00AB5569" w:rsidRPr="008E1914" w:rsidRDefault="00AB5569" w:rsidP="003171B3">
            <w:pPr>
              <w:rPr>
                <w:sz w:val="20"/>
                <w:szCs w:val="20"/>
              </w:rPr>
            </w:pPr>
            <w:r w:rsidRPr="008E1914">
              <w:rPr>
                <w:sz w:val="20"/>
                <w:szCs w:val="20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14:paraId="2EE68DB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DD852F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F4B11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3B9362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491D505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9A5E00E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915E9D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2E78B99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14:paraId="27E328E7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auto"/>
          </w:tcPr>
          <w:p w14:paraId="50A4E1DC" w14:textId="77777777" w:rsidR="00AB5569" w:rsidRPr="008E1914" w:rsidRDefault="00AB5569" w:rsidP="00E1536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4328BD2" w14:textId="77777777" w:rsidR="00B74423" w:rsidRDefault="00B74423" w:rsidP="00456031">
      <w:pPr>
        <w:rPr>
          <w:sz w:val="28"/>
          <w:szCs w:val="28"/>
        </w:rPr>
      </w:pPr>
    </w:p>
    <w:p w14:paraId="122AC97D" w14:textId="77777777" w:rsidR="00456031" w:rsidRDefault="00456031" w:rsidP="00456031">
      <w:pPr>
        <w:rPr>
          <w:sz w:val="28"/>
          <w:szCs w:val="28"/>
        </w:rPr>
      </w:pPr>
    </w:p>
    <w:p w14:paraId="31F5C3E2" w14:textId="16CD2D08" w:rsidR="00280652" w:rsidRDefault="0011523A" w:rsidP="008C676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451" w:type="dxa"/>
        <w:tblInd w:w="-142" w:type="dxa"/>
        <w:tblLook w:val="04A0" w:firstRow="1" w:lastRow="0" w:firstColumn="1" w:lastColumn="0" w:noHBand="0" w:noVBand="1"/>
      </w:tblPr>
      <w:tblGrid>
        <w:gridCol w:w="1148"/>
        <w:gridCol w:w="965"/>
        <w:gridCol w:w="1148"/>
        <w:gridCol w:w="1276"/>
        <w:gridCol w:w="992"/>
        <w:gridCol w:w="567"/>
        <w:gridCol w:w="709"/>
        <w:gridCol w:w="992"/>
        <w:gridCol w:w="850"/>
        <w:gridCol w:w="851"/>
        <w:gridCol w:w="850"/>
        <w:gridCol w:w="851"/>
        <w:gridCol w:w="1276"/>
        <w:gridCol w:w="1559"/>
        <w:gridCol w:w="283"/>
        <w:gridCol w:w="1134"/>
      </w:tblGrid>
      <w:tr w:rsidR="00212F6C" w:rsidRPr="00E968B4" w14:paraId="562870AF" w14:textId="77777777" w:rsidTr="00D54F14">
        <w:trPr>
          <w:gridAfter w:val="1"/>
          <w:wAfter w:w="1134" w:type="dxa"/>
          <w:trHeight w:val="300"/>
        </w:trPr>
        <w:tc>
          <w:tcPr>
            <w:tcW w:w="11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9C0A6F" w14:textId="77777777" w:rsidR="00212F6C" w:rsidRDefault="00212F6C" w:rsidP="001D4285">
            <w:pPr>
              <w:ind w:left="599"/>
              <w:rPr>
                <w:color w:val="000000"/>
                <w:sz w:val="28"/>
                <w:szCs w:val="28"/>
              </w:rPr>
            </w:pPr>
          </w:p>
        </w:tc>
        <w:tc>
          <w:tcPr>
            <w:tcW w:w="13169" w:type="dxa"/>
            <w:gridSpan w:val="14"/>
            <w:shd w:val="clear" w:color="auto" w:fill="auto"/>
          </w:tcPr>
          <w:p w14:paraId="30B9723D" w14:textId="38745F9A" w:rsidR="00212F6C" w:rsidRDefault="00F9120E" w:rsidP="001D4285">
            <w:pPr>
              <w:ind w:left="599"/>
              <w:rPr>
                <w:color w:val="000000"/>
                <w:sz w:val="28"/>
                <w:szCs w:val="28"/>
              </w:rPr>
            </w:pPr>
            <w:bookmarkStart w:id="0" w:name="RANGE!A1:P16"/>
            <w:r>
              <w:rPr>
                <w:color w:val="000000"/>
                <w:sz w:val="28"/>
                <w:szCs w:val="28"/>
              </w:rPr>
              <w:t>2</w:t>
            </w:r>
            <w:r w:rsidRPr="00E968B4">
              <w:rPr>
                <w:color w:val="000000"/>
                <w:sz w:val="28"/>
                <w:szCs w:val="28"/>
              </w:rPr>
              <w:t>. Состояние безопасности в случае чрезвычайных ситуаций и пожаров:</w:t>
            </w:r>
            <w:bookmarkEnd w:id="0"/>
          </w:p>
        </w:tc>
      </w:tr>
      <w:tr w:rsidR="00212F6C" w:rsidRPr="00E968B4" w14:paraId="2C33FB38" w14:textId="77777777" w:rsidTr="00AD0269">
        <w:trPr>
          <w:trHeight w:val="60"/>
        </w:trPr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1957C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0F9ED8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F5EF7" w14:textId="38492FEC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AD27D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9FE6C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23620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328A4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B0333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6C3BE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058EC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003D0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F379A" w14:textId="77777777" w:rsidR="00212F6C" w:rsidRPr="00E968B4" w:rsidRDefault="00212F6C" w:rsidP="001D4285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4DE26" w14:textId="77777777" w:rsidR="00212F6C" w:rsidRPr="00E968B4" w:rsidRDefault="00212F6C" w:rsidP="001D4285">
            <w:pPr>
              <w:ind w:left="-113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0B0D" w14:textId="583A807F" w:rsidR="00212F6C" w:rsidRPr="001D4285" w:rsidRDefault="00212F6C" w:rsidP="008C6761">
            <w:pPr>
              <w:ind w:left="-113"/>
              <w:rPr>
                <w:color w:val="000000"/>
              </w:rPr>
            </w:pPr>
            <w:r w:rsidRPr="001D4285">
              <w:rPr>
                <w:color w:val="000000"/>
              </w:rPr>
              <w:t>Таблица №</w:t>
            </w:r>
            <w:r>
              <w:rPr>
                <w:color w:val="000000"/>
              </w:rPr>
              <w:t>2</w:t>
            </w:r>
          </w:p>
        </w:tc>
      </w:tr>
      <w:tr w:rsidR="00212F6C" w:rsidRPr="00E968B4" w14:paraId="1250F858" w14:textId="77777777" w:rsidTr="00AD0269">
        <w:trPr>
          <w:trHeight w:val="360"/>
        </w:trPr>
        <w:tc>
          <w:tcPr>
            <w:tcW w:w="2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52CE" w14:textId="77777777" w:rsidR="00212F6C" w:rsidRPr="00E968B4" w:rsidRDefault="00212F6C" w:rsidP="001D4285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Тип (вид) организации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62BB91" w14:textId="1FA13193" w:rsidR="00212F6C" w:rsidRPr="00D54F14" w:rsidRDefault="00212F6C" w:rsidP="00463403">
            <w:pPr>
              <w:jc w:val="center"/>
              <w:rPr>
                <w:color w:val="000000"/>
                <w:sz w:val="16"/>
                <w:szCs w:val="16"/>
              </w:rPr>
            </w:pPr>
            <w:r w:rsidRPr="00D54F14">
              <w:rPr>
                <w:color w:val="000000"/>
                <w:sz w:val="16"/>
                <w:szCs w:val="16"/>
              </w:rPr>
              <w:t>Кол-во организаций к 1.09.201</w:t>
            </w:r>
            <w:r w:rsidR="0046340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190E" w14:textId="7F2FB957" w:rsidR="00212F6C" w:rsidRPr="00D54F14" w:rsidRDefault="00212F6C" w:rsidP="008C6761">
            <w:pPr>
              <w:jc w:val="center"/>
              <w:rPr>
                <w:color w:val="000000"/>
                <w:sz w:val="16"/>
                <w:szCs w:val="16"/>
              </w:rPr>
            </w:pPr>
            <w:r w:rsidRPr="00D54F14">
              <w:rPr>
                <w:color w:val="000000"/>
                <w:sz w:val="16"/>
                <w:szCs w:val="16"/>
              </w:rPr>
              <w:t>Численность и соответствие организаций требованиям безопасности по показателям:</w:t>
            </w:r>
          </w:p>
        </w:tc>
      </w:tr>
      <w:tr w:rsidR="00212F6C" w:rsidRPr="00E968B4" w14:paraId="6AFEB990" w14:textId="77777777" w:rsidTr="00AD0269">
        <w:trPr>
          <w:trHeight w:val="2430"/>
        </w:trPr>
        <w:tc>
          <w:tcPr>
            <w:tcW w:w="21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FBAB" w14:textId="77777777" w:rsidR="00212F6C" w:rsidRPr="00E968B4" w:rsidRDefault="00212F6C" w:rsidP="001D42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24832A4" w14:textId="77777777" w:rsidR="00212F6C" w:rsidRPr="00D54F14" w:rsidRDefault="00212F6C" w:rsidP="001D428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31FAF4" w14:textId="7188B1AB" w:rsidR="00212F6C" w:rsidRPr="00D54F1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D54F14">
              <w:rPr>
                <w:color w:val="000000"/>
                <w:sz w:val="16"/>
                <w:szCs w:val="16"/>
              </w:rPr>
              <w:t>Документация организационно-распорядительного характера по вопросам пожарной безопасности</w:t>
            </w:r>
            <w:r w:rsidRPr="00D54F14">
              <w:rPr>
                <w:rStyle w:val="af9"/>
                <w:color w:val="000000"/>
                <w:sz w:val="16"/>
                <w:szCs w:val="16"/>
              </w:rPr>
              <w:endnoteReference w:id="1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751E35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Обучение мерам пожарной безопасности работников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14C09B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Первичные средства пожаротушения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2DBC9E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Система автоматической пожарной сигнализации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9F016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 xml:space="preserve">Автоматическое дублирование сигналов о возникновении пожара на пульт </w:t>
            </w:r>
            <w:proofErr w:type="gramStart"/>
            <w:r w:rsidRPr="00E968B4">
              <w:rPr>
                <w:color w:val="000000"/>
                <w:sz w:val="16"/>
                <w:szCs w:val="16"/>
              </w:rPr>
              <w:t>под-разделения</w:t>
            </w:r>
            <w:proofErr w:type="gramEnd"/>
            <w:r w:rsidRPr="00E968B4">
              <w:rPr>
                <w:color w:val="000000"/>
                <w:sz w:val="16"/>
                <w:szCs w:val="16"/>
              </w:rPr>
              <w:t xml:space="preserve"> пожарной охраны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6C4B0A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Система оповещения и управления эвакуацией людей при пожаре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87B0AC" w14:textId="3588B27C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Система </w:t>
            </w:r>
            <w:proofErr w:type="spellStart"/>
            <w:r w:rsidRPr="00E968B4">
              <w:rPr>
                <w:color w:val="000000"/>
                <w:sz w:val="16"/>
                <w:szCs w:val="16"/>
              </w:rPr>
              <w:t>противодымной</w:t>
            </w:r>
            <w:proofErr w:type="spellEnd"/>
            <w:r w:rsidRPr="00E968B4">
              <w:rPr>
                <w:color w:val="000000"/>
                <w:sz w:val="16"/>
                <w:szCs w:val="16"/>
              </w:rPr>
              <w:t xml:space="preserve"> защиты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91A1DB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Эвакуационные пути, эвакуационные и аварийные выходы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FB3390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Противопожарное водоснабжение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F5EF76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План действий (инструкция) на случай возникновения чрезвычайных ситуаций, содержащий раздел по вопросам эвакуации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F034AA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Средства индивидуальной защиты органов дыхания и медицинские средства индивидуальной защиты для организаций, расположенных в зонах химического и радиоактивного заражения (загрязнения)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2163CF" w14:textId="77777777" w:rsidR="00212F6C" w:rsidRPr="00E968B4" w:rsidRDefault="00212F6C" w:rsidP="00E940CA">
            <w:pPr>
              <w:jc w:val="center"/>
              <w:rPr>
                <w:color w:val="000000"/>
                <w:sz w:val="16"/>
                <w:szCs w:val="16"/>
              </w:rPr>
            </w:pPr>
            <w:r w:rsidRPr="00E968B4">
              <w:rPr>
                <w:color w:val="000000"/>
                <w:sz w:val="16"/>
                <w:szCs w:val="16"/>
              </w:rPr>
              <w:t>Свидетельства (удостоверения) о прохождении курсового обучения (подготовки) по вопросам гражданской обороны, защиты населения и территорий от чрезвычайных ситуаций</w:t>
            </w:r>
          </w:p>
        </w:tc>
      </w:tr>
      <w:tr w:rsidR="00212F6C" w:rsidRPr="00E968B4" w14:paraId="4EF6896A" w14:textId="77777777" w:rsidTr="00AD0269">
        <w:trPr>
          <w:trHeight w:val="315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C073" w14:textId="77777777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 w:rsidRPr="00E968B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87DA" w14:textId="31FAFC92" w:rsidR="00212F6C" w:rsidRDefault="00212F6C" w:rsidP="009A56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C439" w14:textId="05081775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8EBB" w14:textId="510280BF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757A" w14:textId="78E5AF4C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7F1F" w14:textId="60A82C38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8BC7" w14:textId="5ACDE5C9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F7A8" w14:textId="527FA996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C1DE" w14:textId="445C76A7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59AF" w14:textId="1D550D1A" w:rsidR="00212F6C" w:rsidRPr="00E968B4" w:rsidRDefault="00212F6C" w:rsidP="001D42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681C" w14:textId="3466EE01" w:rsidR="00212F6C" w:rsidRPr="00E968B4" w:rsidRDefault="00212F6C" w:rsidP="009A561E">
            <w:pPr>
              <w:jc w:val="center"/>
              <w:rPr>
                <w:color w:val="000000"/>
                <w:sz w:val="18"/>
                <w:szCs w:val="18"/>
              </w:rPr>
            </w:pPr>
            <w:r w:rsidRPr="00E968B4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FCB2" w14:textId="2E62B924" w:rsidR="00212F6C" w:rsidRPr="00E968B4" w:rsidRDefault="00212F6C" w:rsidP="009A561E">
            <w:pPr>
              <w:jc w:val="center"/>
              <w:rPr>
                <w:color w:val="000000"/>
                <w:sz w:val="18"/>
                <w:szCs w:val="18"/>
              </w:rPr>
            </w:pPr>
            <w:r w:rsidRPr="00E968B4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22B1" w14:textId="3B2B5B9A" w:rsidR="00212F6C" w:rsidRPr="00E968B4" w:rsidRDefault="00212F6C" w:rsidP="009A561E">
            <w:pPr>
              <w:jc w:val="center"/>
              <w:rPr>
                <w:color w:val="000000"/>
                <w:sz w:val="18"/>
                <w:szCs w:val="18"/>
              </w:rPr>
            </w:pPr>
            <w:r w:rsidRPr="00E968B4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94AD" w14:textId="4EB6BEED" w:rsidR="00212F6C" w:rsidRPr="00E968B4" w:rsidRDefault="00212F6C" w:rsidP="009A561E">
            <w:pPr>
              <w:jc w:val="center"/>
              <w:rPr>
                <w:color w:val="000000"/>
                <w:sz w:val="18"/>
                <w:szCs w:val="18"/>
              </w:rPr>
            </w:pPr>
            <w:r w:rsidRPr="00E968B4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212F6C" w:rsidRPr="00E968B4" w14:paraId="0D2F8EE6" w14:textId="77777777" w:rsidTr="00AD0269">
        <w:trPr>
          <w:trHeight w:val="765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D7BC" w14:textId="77777777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 w:rsidRPr="00E968B4">
              <w:rPr>
                <w:color w:val="000000"/>
                <w:sz w:val="20"/>
                <w:szCs w:val="20"/>
              </w:rPr>
              <w:t>Профессиональная образовательная организация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43AC8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F9FC" w14:textId="5DD7C8F2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09D8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806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EC13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386B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3E74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E353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B24D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3B4B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87E3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C88F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FF87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7B9E2FF9" w14:textId="77777777" w:rsidTr="00AD0269">
        <w:trPr>
          <w:trHeight w:val="655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D183" w14:textId="52BD832E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Общеобразовательная организация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8143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0757" w14:textId="0028F7D3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68F9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0687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3C5D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9506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EDD5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D887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65D9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EF27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8349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25F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F1F5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6E54F218" w14:textId="77777777" w:rsidTr="00AD0269">
        <w:trPr>
          <w:trHeight w:val="765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59D7" w14:textId="77777777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 w:rsidRPr="00E968B4">
              <w:rPr>
                <w:color w:val="000000"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4DBF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DF38" w14:textId="37C8068C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67EC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96E2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473F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325A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60EB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D004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0F94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90B5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57D5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4551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2472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00B40519" w14:textId="77777777" w:rsidTr="00AD0269">
        <w:trPr>
          <w:trHeight w:val="1275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63E6" w14:textId="77777777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 w:rsidRPr="00E968B4">
              <w:rPr>
                <w:color w:val="000000"/>
                <w:sz w:val="20"/>
                <w:szCs w:val="20"/>
              </w:rPr>
              <w:t>Организация, осуществляющая обучение детей- сирот и детей, оставшихся без попечения родителей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1C8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2ACE" w14:textId="6E5BBF16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1D97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144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D8C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4778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9AE3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DD9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DB1F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E6C3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B104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A8C4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3787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19B709F0" w14:textId="77777777" w:rsidTr="00AD0269">
        <w:trPr>
          <w:trHeight w:val="2418"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3566" w14:textId="77777777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 w:rsidRPr="00E968B4">
              <w:rPr>
                <w:color w:val="000000"/>
                <w:sz w:val="20"/>
                <w:szCs w:val="20"/>
              </w:rPr>
              <w:t xml:space="preserve">Образовательная организация со специальным наименованием «специальное учебно-воспитательное учреждение для обучающихся с </w:t>
            </w:r>
            <w:proofErr w:type="spellStart"/>
            <w:r w:rsidRPr="00E968B4">
              <w:rPr>
                <w:color w:val="000000"/>
                <w:sz w:val="20"/>
                <w:szCs w:val="20"/>
              </w:rPr>
              <w:t>девиантным</w:t>
            </w:r>
            <w:proofErr w:type="spellEnd"/>
            <w:r w:rsidRPr="00E968B4">
              <w:rPr>
                <w:color w:val="000000"/>
                <w:sz w:val="20"/>
                <w:szCs w:val="20"/>
              </w:rPr>
              <w:t xml:space="preserve"> (общественно опасным) </w:t>
            </w:r>
            <w:r w:rsidRPr="00E968B4">
              <w:rPr>
                <w:color w:val="000000"/>
                <w:sz w:val="20"/>
                <w:szCs w:val="20"/>
              </w:rPr>
              <w:lastRenderedPageBreak/>
              <w:t>поведением»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A25E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7CF5" w14:textId="3A5D30A3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A622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4C1B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74E9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E4F5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94CC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3172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CC5D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DF7B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4766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0C78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072D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5C462373" w14:textId="77777777" w:rsidTr="00AD0269">
        <w:trPr>
          <w:trHeight w:val="2679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05B2" w14:textId="77777777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 w:rsidRPr="00E968B4">
              <w:rPr>
                <w:color w:val="000000"/>
                <w:sz w:val="20"/>
                <w:szCs w:val="20"/>
              </w:rPr>
              <w:lastRenderedPageBreak/>
              <w:t xml:space="preserve">Профессиональная образовательная организация со специальным наименованием «специальное учебно-воспитательное учреждение для обучающихся с </w:t>
            </w:r>
            <w:proofErr w:type="spellStart"/>
            <w:r w:rsidRPr="00E968B4">
              <w:rPr>
                <w:color w:val="000000"/>
                <w:sz w:val="20"/>
                <w:szCs w:val="20"/>
              </w:rPr>
              <w:t>девиантным</w:t>
            </w:r>
            <w:proofErr w:type="spellEnd"/>
            <w:r w:rsidRPr="00E968B4">
              <w:rPr>
                <w:color w:val="000000"/>
                <w:sz w:val="20"/>
                <w:szCs w:val="20"/>
              </w:rPr>
              <w:t xml:space="preserve"> (общественно опасным) поведением»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A8AC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B4F8" w14:textId="714DF3C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83E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3D4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E3D2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B6D8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6837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E777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7FC4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839B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9F75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36A7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74EB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5E54A91F" w14:textId="77777777" w:rsidTr="00AD0269">
        <w:trPr>
          <w:trHeight w:val="765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E8F1" w14:textId="77777777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 w:rsidRPr="00E968B4">
              <w:rPr>
                <w:color w:val="000000"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B6AF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EF2C" w14:textId="24C84B0F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35E9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1E0F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0D60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F33D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636C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EE3E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895B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30D0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83B6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8B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869A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1CE02176" w14:textId="77777777" w:rsidTr="00AD0269">
        <w:trPr>
          <w:trHeight w:val="1080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E8AB" w14:textId="77777777" w:rsidR="00212F6C" w:rsidRPr="00E968B4" w:rsidRDefault="00212F6C" w:rsidP="001D4285">
            <w:pPr>
              <w:rPr>
                <w:color w:val="000000"/>
                <w:sz w:val="20"/>
                <w:szCs w:val="20"/>
              </w:rPr>
            </w:pPr>
            <w:r w:rsidRPr="00E968B4">
              <w:rPr>
                <w:color w:val="000000"/>
                <w:sz w:val="20"/>
                <w:szCs w:val="20"/>
              </w:rPr>
              <w:t>Организация иного типа, осуществляющая образовательную деятельность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3BB3B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B954" w14:textId="623108F6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7AA5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EF71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CAA5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FAE0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4289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4F78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964B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A412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4CD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9349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FD96" w14:textId="77777777" w:rsidR="00212F6C" w:rsidRPr="00E968B4" w:rsidRDefault="00212F6C" w:rsidP="001D4285">
            <w:pPr>
              <w:rPr>
                <w:color w:val="000000"/>
              </w:rPr>
            </w:pPr>
            <w:r w:rsidRPr="00E968B4">
              <w:rPr>
                <w:color w:val="000000"/>
              </w:rPr>
              <w:t> </w:t>
            </w:r>
          </w:p>
        </w:tc>
      </w:tr>
      <w:tr w:rsidR="00212F6C" w:rsidRPr="00E968B4" w14:paraId="01774CEC" w14:textId="77777777" w:rsidTr="00AD0269">
        <w:trPr>
          <w:trHeight w:val="300"/>
        </w:trPr>
        <w:tc>
          <w:tcPr>
            <w:tcW w:w="2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7EA7" w14:textId="77777777" w:rsidR="00212F6C" w:rsidRPr="00E968B4" w:rsidRDefault="00212F6C" w:rsidP="001D42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68B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6C00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D9D4" w14:textId="208A67DE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9307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3482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2535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551F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4B45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7B12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35AF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53BD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5959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5D16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DFD8" w14:textId="77777777" w:rsidR="00212F6C" w:rsidRPr="00E968B4" w:rsidRDefault="00212F6C" w:rsidP="001D4285">
            <w:pPr>
              <w:rPr>
                <w:rFonts w:ascii="Calibri" w:hAnsi="Calibri" w:cs="Calibri"/>
                <w:color w:val="000000"/>
              </w:rPr>
            </w:pPr>
            <w:r w:rsidRPr="00E968B4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46FD1068" w14:textId="77777777" w:rsidR="001D4285" w:rsidRDefault="001D4285" w:rsidP="0006288F">
      <w:pPr>
        <w:ind w:firstLine="720"/>
        <w:rPr>
          <w:sz w:val="28"/>
          <w:szCs w:val="28"/>
        </w:rPr>
      </w:pPr>
    </w:p>
    <w:p w14:paraId="2E468A81" w14:textId="77777777" w:rsidR="001D4285" w:rsidRDefault="001D4285" w:rsidP="0006288F">
      <w:pPr>
        <w:ind w:firstLine="720"/>
        <w:rPr>
          <w:sz w:val="28"/>
          <w:szCs w:val="28"/>
        </w:rPr>
      </w:pPr>
    </w:p>
    <w:p w14:paraId="1A476E35" w14:textId="77777777" w:rsidR="001D4285" w:rsidRDefault="001D4285" w:rsidP="0006288F">
      <w:pPr>
        <w:ind w:firstLine="720"/>
        <w:rPr>
          <w:sz w:val="28"/>
          <w:szCs w:val="28"/>
        </w:rPr>
      </w:pPr>
    </w:p>
    <w:p w14:paraId="71A5111B" w14:textId="77777777" w:rsidR="001D4285" w:rsidRDefault="001D4285" w:rsidP="0006288F">
      <w:pPr>
        <w:ind w:firstLine="720"/>
        <w:rPr>
          <w:sz w:val="28"/>
          <w:szCs w:val="28"/>
        </w:rPr>
      </w:pPr>
    </w:p>
    <w:p w14:paraId="52B2F9E1" w14:textId="77777777" w:rsidR="00E940CA" w:rsidRDefault="00E940CA" w:rsidP="0006288F">
      <w:pPr>
        <w:ind w:firstLine="720"/>
        <w:rPr>
          <w:sz w:val="28"/>
          <w:szCs w:val="28"/>
        </w:rPr>
      </w:pPr>
    </w:p>
    <w:p w14:paraId="3AB02D91" w14:textId="77777777" w:rsidR="001D4285" w:rsidRDefault="001D4285" w:rsidP="0006288F">
      <w:pPr>
        <w:ind w:firstLine="720"/>
        <w:rPr>
          <w:sz w:val="28"/>
          <w:szCs w:val="28"/>
        </w:rPr>
      </w:pPr>
    </w:p>
    <w:p w14:paraId="2EA83A7B" w14:textId="79539114" w:rsidR="008C6761" w:rsidRDefault="008C6761" w:rsidP="008C6761">
      <w:pPr>
        <w:spacing w:after="1" w:line="280" w:lineRule="atLeast"/>
        <w:jc w:val="both"/>
      </w:pPr>
      <w:r>
        <w:rPr>
          <w:sz w:val="28"/>
          <w:szCs w:val="28"/>
        </w:rPr>
        <w:lastRenderedPageBreak/>
        <w:t>3</w:t>
      </w:r>
      <w:r w:rsidRPr="00877AC4">
        <w:rPr>
          <w:sz w:val="28"/>
          <w:szCs w:val="28"/>
        </w:rPr>
        <w:t xml:space="preserve">. Состояние </w:t>
      </w:r>
      <w:r>
        <w:rPr>
          <w:sz w:val="28"/>
        </w:rPr>
        <w:t>защищенности организаций от угроз криминального характера и террористических угроз.</w:t>
      </w:r>
    </w:p>
    <w:p w14:paraId="06D84373" w14:textId="4151B643" w:rsidR="008C6761" w:rsidRPr="00A13A3C" w:rsidRDefault="008C6761" w:rsidP="008C6761">
      <w:pPr>
        <w:jc w:val="right"/>
        <w:rPr>
          <w:lang w:val="en-US"/>
        </w:rPr>
      </w:pPr>
      <w:r>
        <w:t>Таблица № 3</w:t>
      </w:r>
    </w:p>
    <w:tbl>
      <w:tblPr>
        <w:tblW w:w="15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889"/>
        <w:gridCol w:w="889"/>
        <w:gridCol w:w="993"/>
        <w:gridCol w:w="811"/>
        <w:gridCol w:w="1076"/>
        <w:gridCol w:w="625"/>
        <w:gridCol w:w="567"/>
        <w:gridCol w:w="567"/>
        <w:gridCol w:w="993"/>
        <w:gridCol w:w="993"/>
        <w:gridCol w:w="993"/>
        <w:gridCol w:w="993"/>
        <w:gridCol w:w="848"/>
        <w:gridCol w:w="670"/>
        <w:gridCol w:w="533"/>
        <w:gridCol w:w="992"/>
      </w:tblGrid>
      <w:tr w:rsidR="008C6761" w:rsidRPr="005A2378" w14:paraId="5B2A6FB4" w14:textId="77777777" w:rsidTr="008C6761">
        <w:trPr>
          <w:cantSplit/>
          <w:tblHeader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A0402F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>Тип (вид) организации</w:t>
            </w: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CB27C2" w14:textId="056C45AC" w:rsidR="008C6761" w:rsidRPr="005A2378" w:rsidRDefault="008C6761" w:rsidP="00463403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 xml:space="preserve">Количество организаций к </w:t>
            </w:r>
            <w:r w:rsidR="00212F6C">
              <w:rPr>
                <w:sz w:val="16"/>
                <w:szCs w:val="16"/>
              </w:rPr>
              <w:t>01.09</w:t>
            </w:r>
            <w:r>
              <w:rPr>
                <w:sz w:val="16"/>
                <w:szCs w:val="16"/>
              </w:rPr>
              <w:t>.201</w:t>
            </w:r>
            <w:r w:rsidR="00463403">
              <w:rPr>
                <w:sz w:val="16"/>
                <w:szCs w:val="16"/>
              </w:rPr>
              <w:t>9</w:t>
            </w:r>
            <w:r w:rsidRPr="005A2378">
              <w:rPr>
                <w:sz w:val="16"/>
                <w:szCs w:val="16"/>
              </w:rPr>
              <w:t>г.</w:t>
            </w:r>
          </w:p>
        </w:tc>
        <w:tc>
          <w:tcPr>
            <w:tcW w:w="850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6BC131C3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>Из них инженерно-техническими средствами охраны объектов оснащены: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F0271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>Наличие и вид охраны</w:t>
            </w:r>
            <w:r>
              <w:rPr>
                <w:sz w:val="16"/>
                <w:szCs w:val="16"/>
              </w:rPr>
              <w:t xml:space="preserve"> в</w:t>
            </w:r>
            <w:r w:rsidRPr="005A2378">
              <w:rPr>
                <w:sz w:val="16"/>
                <w:szCs w:val="16"/>
              </w:rPr>
              <w:t xml:space="preserve"> организаци</w:t>
            </w:r>
            <w:r>
              <w:rPr>
                <w:sz w:val="16"/>
                <w:szCs w:val="16"/>
              </w:rPr>
              <w:t>ях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DABF4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паспорта безопасности</w:t>
            </w:r>
          </w:p>
        </w:tc>
      </w:tr>
      <w:tr w:rsidR="008C6761" w:rsidRPr="005A2378" w14:paraId="173B04F3" w14:textId="77777777" w:rsidTr="008C6761">
        <w:trPr>
          <w:cantSplit/>
          <w:tblHeader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0C31D9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E10310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3F3D3F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>Система</w:t>
            </w:r>
            <w:r>
              <w:rPr>
                <w:sz w:val="16"/>
                <w:szCs w:val="16"/>
              </w:rPr>
              <w:t>ми</w:t>
            </w:r>
            <w:r w:rsidRPr="005A2378">
              <w:rPr>
                <w:sz w:val="16"/>
                <w:szCs w:val="16"/>
              </w:rPr>
              <w:t xml:space="preserve"> охранной сигнализации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1DA22F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>Систем</w:t>
            </w:r>
            <w:r>
              <w:rPr>
                <w:sz w:val="16"/>
                <w:szCs w:val="16"/>
              </w:rPr>
              <w:t>ами</w:t>
            </w:r>
            <w:r w:rsidRPr="005A2378">
              <w:rPr>
                <w:sz w:val="16"/>
                <w:szCs w:val="16"/>
              </w:rPr>
              <w:t xml:space="preserve"> видеонаблюдения и охранного телевидения</w:t>
            </w:r>
          </w:p>
        </w:tc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E3A822" w14:textId="77777777" w:rsidR="008C6761" w:rsidRPr="00D54F14" w:rsidRDefault="008C6761" w:rsidP="008C676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>Системами контроля и управления доступом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B60FFF" w14:textId="77777777" w:rsidR="008C6761" w:rsidRPr="00D54F14" w:rsidRDefault="008C6761" w:rsidP="008C676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>Прямой связью с территориальными органами МВД России (Росгвардии)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9075D6" w14:textId="77777777" w:rsidR="008C6761" w:rsidRPr="00D54F14" w:rsidRDefault="008C6761" w:rsidP="008C6761">
            <w:pPr>
              <w:jc w:val="center"/>
              <w:rPr>
                <w:sz w:val="16"/>
                <w:szCs w:val="16"/>
              </w:rPr>
            </w:pPr>
            <w:proofErr w:type="spellStart"/>
            <w:r w:rsidRPr="00D54F14">
              <w:rPr>
                <w:sz w:val="16"/>
                <w:szCs w:val="16"/>
              </w:rPr>
              <w:t>Периметральным</w:t>
            </w:r>
            <w:proofErr w:type="spellEnd"/>
            <w:r w:rsidRPr="00D54F14">
              <w:rPr>
                <w:sz w:val="16"/>
                <w:szCs w:val="16"/>
              </w:rPr>
              <w:t xml:space="preserve"> ограждением территории организации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58888" w14:textId="77777777" w:rsidR="008C6761" w:rsidRPr="00D54F14" w:rsidRDefault="008C6761" w:rsidP="008C676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>Наружным электрическим освещением территории организации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539190" w14:textId="77777777" w:rsidR="008C6761" w:rsidRPr="00D54F14" w:rsidRDefault="008C6761" w:rsidP="008C676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>Указательными знаками дорожного движения при подъезде к организации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041814" w14:textId="091E8AC7" w:rsidR="008C6761" w:rsidRPr="00D54F14" w:rsidRDefault="0028439A" w:rsidP="00FF474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 xml:space="preserve">Подразделения вневедомственной охраны </w:t>
            </w:r>
            <w:r w:rsidR="00FF4741" w:rsidRPr="00D54F14">
              <w:rPr>
                <w:sz w:val="16"/>
                <w:szCs w:val="16"/>
              </w:rPr>
              <w:t>Росгвардии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1C9E24" w14:textId="77777777" w:rsidR="008C6761" w:rsidRPr="00D54F14" w:rsidRDefault="008C6761" w:rsidP="008C676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>Частное охранное предприятие</w:t>
            </w:r>
          </w:p>
        </w:tc>
        <w:tc>
          <w:tcPr>
            <w:tcW w:w="6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EBB3FB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Штатные сотрудники организации</w:t>
            </w:r>
          </w:p>
        </w:tc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64630D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>Не охраняется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38AC69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</w:tr>
      <w:tr w:rsidR="008C6761" w:rsidRPr="005A2378" w14:paraId="2672FDBF" w14:textId="77777777" w:rsidTr="0028439A">
        <w:trPr>
          <w:cantSplit/>
          <w:tblHeader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3998B9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A4BEC3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36F23D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F7FF3A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073195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05EEFA" w14:textId="51F4BEEC" w:rsidR="008C6761" w:rsidRPr="00D54F14" w:rsidRDefault="0028439A" w:rsidP="008C676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>Кнопка тревожной сигнализации подразделения вневедомственной охраны (КТС ОВО)</w:t>
            </w: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ADE275" w14:textId="77777777" w:rsidR="008C6761" w:rsidRPr="00D54F14" w:rsidRDefault="008C6761" w:rsidP="008C6761">
            <w:pPr>
              <w:jc w:val="center"/>
              <w:rPr>
                <w:sz w:val="16"/>
                <w:szCs w:val="16"/>
              </w:rPr>
            </w:pPr>
            <w:r w:rsidRPr="00D54F14">
              <w:rPr>
                <w:sz w:val="16"/>
                <w:szCs w:val="16"/>
              </w:rPr>
              <w:t>Телефон АТС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D5833D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 w:rsidRPr="005A2378">
              <w:rPr>
                <w:sz w:val="16"/>
                <w:szCs w:val="16"/>
              </w:rPr>
              <w:t>Иное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1881BF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обеспечены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3633E8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723BF9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73A07E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E0BDDE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E0BB0D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74C48D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A54578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6C3D0" w14:textId="77777777" w:rsidR="008C6761" w:rsidRPr="005A2378" w:rsidRDefault="008C6761" w:rsidP="008C6761">
            <w:pPr>
              <w:jc w:val="center"/>
              <w:rPr>
                <w:sz w:val="16"/>
                <w:szCs w:val="16"/>
              </w:rPr>
            </w:pPr>
          </w:p>
        </w:tc>
      </w:tr>
      <w:tr w:rsidR="008C6761" w:rsidRPr="00C42191" w14:paraId="7BF02DEE" w14:textId="77777777" w:rsidTr="0028439A">
        <w:trPr>
          <w:cantSplit/>
          <w:tblHeader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7D538B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1.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FAB616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2.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286BD9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3.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E0F11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4.</w:t>
            </w: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54D199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5.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9ACEE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6.</w:t>
            </w: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6BF1D7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7.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29949A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8.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36CD6E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9.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73EDF8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10.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7D2A6B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11.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D13738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12.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402BD9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13.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DEE8C3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14.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94853C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15.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C84D80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16.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520756" w14:textId="77777777" w:rsidR="008C6761" w:rsidRPr="00FA525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17.</w:t>
            </w:r>
          </w:p>
        </w:tc>
      </w:tr>
      <w:tr w:rsidR="008C6761" w:rsidRPr="00C42191" w14:paraId="6B736E10" w14:textId="77777777" w:rsidTr="0028439A">
        <w:trPr>
          <w:cantSplit/>
          <w:trHeight w:val="688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5271FB" w14:textId="77777777" w:rsidR="008C6761" w:rsidRPr="009D0303" w:rsidRDefault="008C6761" w:rsidP="008C6761">
            <w:pPr>
              <w:tabs>
                <w:tab w:val="left" w:pos="13440"/>
              </w:tabs>
              <w:rPr>
                <w:b/>
                <w:sz w:val="16"/>
                <w:szCs w:val="16"/>
              </w:rPr>
            </w:pPr>
            <w:r w:rsidRPr="009D0303">
              <w:rPr>
                <w:sz w:val="16"/>
                <w:szCs w:val="16"/>
              </w:rPr>
              <w:t>Профессиональная образовательная организация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EB9509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C139F6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D954F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9DE70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B46962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3BA1C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BA2C95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4D0912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61F98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AF029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03446E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65072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D133A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B81DA9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569D82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E55826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0F0D9AE5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5247DC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Общеобразовательная организаций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9B9A1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723B2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54B4E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AD5C1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B3759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B3E0E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C7C1E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65A4E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74661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7E872E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14DA55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08DB0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C66D09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51CA8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D3C29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DBCB2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234215B9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C031C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 w:rsidRPr="009D0303">
              <w:rPr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0FFA53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0321F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3BA69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73248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4E47C9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4A895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644FA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51308E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C0A4E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8332A5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3AC02E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EB6F3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15736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F936F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BFA2C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D4E42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51E9D33F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48145A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proofErr w:type="gramStart"/>
            <w:r w:rsidRPr="009D0303">
              <w:rPr>
                <w:sz w:val="16"/>
                <w:szCs w:val="16"/>
              </w:rPr>
              <w:t>Организация</w:t>
            </w:r>
            <w:proofErr w:type="gramEnd"/>
            <w:r w:rsidRPr="009D0303">
              <w:rPr>
                <w:sz w:val="16"/>
                <w:szCs w:val="16"/>
              </w:rPr>
              <w:t xml:space="preserve"> осуществляющая обучение детей-сирот и детей, оставшихся без попечения родителей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4198B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8D4E8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0B1A1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F3C37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9F469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62C5F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51BC1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AAC2D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02445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04B65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D30CE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A1EA3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A2BE6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6F7CD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141A0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6FF3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5C240C19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59F1CE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 w:rsidRPr="009D0303">
              <w:rPr>
                <w:sz w:val="16"/>
                <w:szCs w:val="16"/>
              </w:rPr>
              <w:t xml:space="preserve">Образовательная организация со специальным наименованием «специальное учебно-воспитательное учреждение для обучающихся с </w:t>
            </w:r>
            <w:proofErr w:type="spellStart"/>
            <w:r w:rsidRPr="009D0303">
              <w:rPr>
                <w:sz w:val="16"/>
                <w:szCs w:val="16"/>
              </w:rPr>
              <w:t>девиантным</w:t>
            </w:r>
            <w:proofErr w:type="spellEnd"/>
            <w:r w:rsidRPr="009D0303">
              <w:rPr>
                <w:sz w:val="16"/>
                <w:szCs w:val="16"/>
              </w:rPr>
              <w:t xml:space="preserve"> (общественно опасным) поведением»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9E1E1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F613C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62946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E554E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7991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B9839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F9149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7A03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E998F9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9E572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81828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7A34D6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49D8D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1C8C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4FD44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08AA6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3DF6983E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F0F66B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 w:rsidRPr="009D0303">
              <w:rPr>
                <w:sz w:val="16"/>
                <w:szCs w:val="16"/>
              </w:rPr>
              <w:t xml:space="preserve">Профессиональная образовательная организация со специальным наименованием «специальное учебно-воспитательное учреждение для обучающихся с </w:t>
            </w:r>
            <w:proofErr w:type="spellStart"/>
            <w:r w:rsidRPr="009D0303">
              <w:rPr>
                <w:sz w:val="16"/>
                <w:szCs w:val="16"/>
              </w:rPr>
              <w:t>девиантным</w:t>
            </w:r>
            <w:proofErr w:type="spellEnd"/>
            <w:r w:rsidRPr="009D0303">
              <w:rPr>
                <w:sz w:val="16"/>
                <w:szCs w:val="16"/>
              </w:rPr>
              <w:t xml:space="preserve"> (общественно опасным) поведением»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2A50D2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6B5C23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BA680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34DE8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49F50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49DD6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01D7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378F5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83A58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72BFB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31400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72D62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8EDFE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2F6D5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818735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2CBA5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250675F9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3B522C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 w:rsidRPr="009D0303">
              <w:rPr>
                <w:sz w:val="16"/>
                <w:szCs w:val="16"/>
              </w:rPr>
              <w:lastRenderedPageBreak/>
              <w:t>Организация дополнительного образования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CC3F0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9B79C3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9B15D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A1B77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0737D3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F58853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B969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4C1E4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326F52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E57B59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B9E803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069D6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D11185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99EF7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845B0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A5219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56AA4C94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E89C50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 w:rsidRPr="00DA2AC5">
              <w:rPr>
                <w:sz w:val="16"/>
                <w:szCs w:val="16"/>
              </w:rPr>
              <w:t>Организация дополнительного профессионального образования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C16E26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AB6D6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914B8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B79F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52151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F63E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A955C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4C0284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09524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A63CD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78F626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87D4F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01D44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3AA69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63BD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033F9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4F2CFB76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48BEBA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 w:rsidRPr="009D0303">
              <w:rPr>
                <w:sz w:val="16"/>
                <w:szCs w:val="16"/>
              </w:rPr>
              <w:t>Организация иного типа, осуществляющая образовательную деятельность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C9D42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DD2CF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13EF0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C5C8D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B5DBA1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B7AA4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0CF45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0743A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BBAD38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F11CB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E7EE2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A90FA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CB9685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5A666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1646A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A1E723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  <w:tr w:rsidR="008C6761" w:rsidRPr="00C42191" w14:paraId="1057C419" w14:textId="77777777" w:rsidTr="0028439A">
        <w:trPr>
          <w:cantSplit/>
          <w:trHeight w:val="65"/>
        </w:trPr>
        <w:tc>
          <w:tcPr>
            <w:tcW w:w="171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7BE3A" w14:textId="77777777" w:rsidR="008C6761" w:rsidRPr="009D0303" w:rsidRDefault="008C6761" w:rsidP="008C6761">
            <w:pPr>
              <w:tabs>
                <w:tab w:val="left" w:pos="13440"/>
              </w:tabs>
              <w:rPr>
                <w:sz w:val="16"/>
                <w:szCs w:val="16"/>
              </w:rPr>
            </w:pPr>
            <w:r w:rsidRPr="009D0303">
              <w:rPr>
                <w:b/>
                <w:sz w:val="16"/>
                <w:szCs w:val="16"/>
              </w:rPr>
              <w:t>Всего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9812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AD677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677BC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044D92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20B06F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D565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86DE90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151DA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1FFD6B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49B29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55E21D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D04B6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E9723A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D003AC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29A6D7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F25946" w14:textId="77777777" w:rsidR="008C6761" w:rsidRDefault="008C6761" w:rsidP="008C6761">
            <w:pPr>
              <w:tabs>
                <w:tab w:val="left" w:pos="13440"/>
              </w:tabs>
              <w:jc w:val="center"/>
              <w:rPr>
                <w:b/>
                <w:sz w:val="12"/>
                <w:szCs w:val="12"/>
              </w:rPr>
            </w:pPr>
          </w:p>
        </w:tc>
      </w:tr>
    </w:tbl>
    <w:p w14:paraId="120ABBB1" w14:textId="77777777" w:rsidR="008C6761" w:rsidRPr="00D91A92" w:rsidRDefault="008C6761" w:rsidP="008C6761">
      <w:pPr>
        <w:ind w:firstLine="840"/>
        <w:rPr>
          <w:sz w:val="20"/>
          <w:szCs w:val="20"/>
        </w:rPr>
      </w:pPr>
    </w:p>
    <w:p w14:paraId="40CF2927" w14:textId="77777777" w:rsidR="008C6761" w:rsidRPr="00AE56F1" w:rsidRDefault="008C6761" w:rsidP="008C6761">
      <w:pPr>
        <w:tabs>
          <w:tab w:val="left" w:pos="13440"/>
        </w:tabs>
        <w:ind w:firstLine="709"/>
        <w:jc w:val="both"/>
        <w:rPr>
          <w:b/>
          <w:sz w:val="20"/>
          <w:szCs w:val="20"/>
          <w:u w:val="single"/>
        </w:rPr>
      </w:pPr>
      <w:r w:rsidRPr="00C4032A">
        <w:rPr>
          <w:b/>
          <w:sz w:val="20"/>
          <w:szCs w:val="20"/>
          <w:u w:val="single"/>
        </w:rPr>
        <w:t>Примечание:</w:t>
      </w:r>
    </w:p>
    <w:p w14:paraId="666A8B51" w14:textId="77777777" w:rsidR="008C6761" w:rsidRPr="00D91A92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 w:rsidRPr="00D91A92">
        <w:rPr>
          <w:sz w:val="20"/>
          <w:szCs w:val="20"/>
        </w:rPr>
        <w:t>1)  В графах 3-12 отражается наличие, соответствие установленным нормам и требованиям и обеспеченность организаций в целом по соответствующим показателям.</w:t>
      </w:r>
    </w:p>
    <w:p w14:paraId="206F8D93" w14:textId="77777777" w:rsidR="008C6761" w:rsidRPr="00D91A92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 w:rsidRPr="00D91A92">
        <w:rPr>
          <w:sz w:val="20"/>
          <w:szCs w:val="20"/>
        </w:rPr>
        <w:t xml:space="preserve">2)  В графах 6-8 отражается наличие прямой связи только с территориальными органами МВД России или Росгвардии, прямая связь с частными охранными </w:t>
      </w:r>
      <w:r>
        <w:rPr>
          <w:sz w:val="20"/>
          <w:szCs w:val="20"/>
        </w:rPr>
        <w:br/>
      </w:r>
      <w:r w:rsidRPr="00D91A92">
        <w:rPr>
          <w:sz w:val="20"/>
          <w:szCs w:val="20"/>
        </w:rPr>
        <w:t>предприятиями не учитывается. Если в организации имеется прямая связь только с частными охранными предприятиями (кнопки экстренного вызова сотрудников частных охранных предприятий), то организация по данному показателю относится в графу 9.</w:t>
      </w:r>
    </w:p>
    <w:p w14:paraId="7297107F" w14:textId="77777777" w:rsidR="008C6761" w:rsidRPr="00D91A92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 w:rsidRPr="00D91A92">
        <w:rPr>
          <w:sz w:val="20"/>
          <w:szCs w:val="20"/>
        </w:rPr>
        <w:t xml:space="preserve">3)  В графе 7 отражается наличие телефонной связи (именно АТС) между сотрудниками охраны организации и территориальными органами МВД России или </w:t>
      </w:r>
      <w:r>
        <w:rPr>
          <w:sz w:val="20"/>
          <w:szCs w:val="20"/>
        </w:rPr>
        <w:br/>
      </w:r>
      <w:r w:rsidRPr="00D91A92">
        <w:rPr>
          <w:sz w:val="20"/>
          <w:szCs w:val="20"/>
        </w:rPr>
        <w:t>Росгвардии при отсутствии кнопки экстренного вызова полиции.</w:t>
      </w:r>
    </w:p>
    <w:p w14:paraId="2860DF02" w14:textId="77777777" w:rsidR="008C6761" w:rsidRPr="00D91A92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 w:rsidRPr="00D91A92">
        <w:rPr>
          <w:sz w:val="20"/>
          <w:szCs w:val="20"/>
        </w:rPr>
        <w:t>4)  Сумма граф 6-9, 13-16 равна значению графы 2.</w:t>
      </w:r>
    </w:p>
    <w:p w14:paraId="275827C5" w14:textId="77777777" w:rsidR="008C6761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 w:rsidRPr="00D91A92">
        <w:rPr>
          <w:sz w:val="20"/>
          <w:szCs w:val="20"/>
        </w:rPr>
        <w:t xml:space="preserve">5)  При заполнении графы «Наличие и вид охраны в организациях», необходимо учесть положения Приказа Минтруда России от 11 декабря 2015 г. № 1010н </w:t>
      </w:r>
      <w:r>
        <w:rPr>
          <w:sz w:val="20"/>
          <w:szCs w:val="20"/>
        </w:rPr>
        <w:br/>
      </w:r>
      <w:r w:rsidRPr="00D91A92">
        <w:rPr>
          <w:sz w:val="20"/>
          <w:szCs w:val="20"/>
        </w:rPr>
        <w:t>«Об утверждении профессионального стандарта «Работник по обеспечению охраны образовательных организаций».</w:t>
      </w:r>
    </w:p>
    <w:p w14:paraId="7BFA7473" w14:textId="77777777" w:rsidR="008C6761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6) Если в организациях имеются средства 6, 7 и 8  то заполняется  только графа 6, а графы 7, 8, 9 ставятся «0».</w:t>
      </w:r>
    </w:p>
    <w:p w14:paraId="52524F58" w14:textId="77777777" w:rsidR="008C6761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7) Если в организациях есть все виды охраны согласно 13, 14, 15, 16 только графа 13, а графы 14 15 16 ставятся «0»</w:t>
      </w:r>
    </w:p>
    <w:p w14:paraId="3ABACEA4" w14:textId="77777777" w:rsidR="008C6761" w:rsidRPr="00AC799C" w:rsidRDefault="008C6761" w:rsidP="008C6761">
      <w:pPr>
        <w:tabs>
          <w:tab w:val="left" w:pos="13440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8) В графе 17 указывается наличие утвержденных, согласованных паспортов безопасности согласно постановлению </w:t>
      </w:r>
      <w:r w:rsidRPr="00AC799C">
        <w:rPr>
          <w:sz w:val="20"/>
          <w:szCs w:val="20"/>
        </w:rPr>
        <w:t xml:space="preserve">Правительства Российской Федерации от 7 октября 2017 г.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</w:t>
      </w:r>
      <w:r>
        <w:rPr>
          <w:sz w:val="20"/>
          <w:szCs w:val="20"/>
        </w:rPr>
        <w:br/>
      </w:r>
      <w:r w:rsidRPr="00AC799C">
        <w:rPr>
          <w:sz w:val="20"/>
          <w:szCs w:val="20"/>
        </w:rPr>
        <w:t>объектов (территорий)»</w:t>
      </w:r>
      <w:r>
        <w:rPr>
          <w:sz w:val="20"/>
          <w:szCs w:val="20"/>
        </w:rPr>
        <w:t>, за исключением организаций подпадающих под иные постановления Правительства Российской Федерации.</w:t>
      </w:r>
    </w:p>
    <w:p w14:paraId="61319149" w14:textId="77777777" w:rsidR="008C6761" w:rsidRDefault="008C6761" w:rsidP="0006288F">
      <w:pPr>
        <w:ind w:firstLine="720"/>
        <w:rPr>
          <w:sz w:val="28"/>
          <w:szCs w:val="28"/>
        </w:rPr>
      </w:pPr>
    </w:p>
    <w:p w14:paraId="67DBF108" w14:textId="77777777" w:rsidR="008C6761" w:rsidRDefault="008C6761" w:rsidP="008C6761">
      <w:pPr>
        <w:ind w:left="567"/>
        <w:rPr>
          <w:sz w:val="28"/>
          <w:szCs w:val="28"/>
        </w:rPr>
      </w:pPr>
    </w:p>
    <w:p w14:paraId="46B838B1" w14:textId="77777777" w:rsidR="008C6761" w:rsidRDefault="008C6761" w:rsidP="008C6761">
      <w:pPr>
        <w:ind w:left="567"/>
        <w:rPr>
          <w:sz w:val="28"/>
          <w:szCs w:val="28"/>
        </w:rPr>
      </w:pPr>
    </w:p>
    <w:p w14:paraId="2FEEC596" w14:textId="77777777" w:rsidR="008C6761" w:rsidRDefault="008C6761" w:rsidP="008C6761">
      <w:pPr>
        <w:ind w:left="567"/>
        <w:rPr>
          <w:sz w:val="28"/>
          <w:szCs w:val="28"/>
        </w:rPr>
      </w:pPr>
    </w:p>
    <w:p w14:paraId="0C25F737" w14:textId="77777777" w:rsidR="008C6761" w:rsidRDefault="008C6761" w:rsidP="008C6761">
      <w:pPr>
        <w:ind w:left="567"/>
        <w:rPr>
          <w:sz w:val="28"/>
          <w:szCs w:val="28"/>
        </w:rPr>
      </w:pPr>
    </w:p>
    <w:p w14:paraId="084E38DD" w14:textId="77777777" w:rsidR="008C6761" w:rsidRDefault="008C6761" w:rsidP="008C6761">
      <w:pPr>
        <w:ind w:left="567"/>
        <w:rPr>
          <w:sz w:val="28"/>
          <w:szCs w:val="28"/>
        </w:rPr>
      </w:pPr>
    </w:p>
    <w:p w14:paraId="5F8A1F45" w14:textId="05212D2B" w:rsidR="008C6761" w:rsidRDefault="008C6761" w:rsidP="008C6761">
      <w:pPr>
        <w:ind w:left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877AC4">
        <w:rPr>
          <w:sz w:val="28"/>
          <w:szCs w:val="28"/>
        </w:rPr>
        <w:t xml:space="preserve">. </w:t>
      </w:r>
      <w:r>
        <w:rPr>
          <w:sz w:val="28"/>
          <w:szCs w:val="28"/>
        </w:rPr>
        <w:t>Состояние санитарно-эпидемиологического, гигиенического и медицинского обеспечения:</w:t>
      </w:r>
    </w:p>
    <w:p w14:paraId="50DE71F5" w14:textId="5505CCAC" w:rsidR="008C6761" w:rsidRDefault="008C6761" w:rsidP="008C6761">
      <w:pPr>
        <w:tabs>
          <w:tab w:val="left" w:pos="13440"/>
        </w:tabs>
        <w:jc w:val="right"/>
      </w:pPr>
      <w:r>
        <w:t>Таблица № 4</w:t>
      </w:r>
    </w:p>
    <w:tbl>
      <w:tblPr>
        <w:tblW w:w="15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6"/>
        <w:gridCol w:w="709"/>
        <w:gridCol w:w="850"/>
        <w:gridCol w:w="732"/>
        <w:gridCol w:w="1134"/>
        <w:gridCol w:w="709"/>
        <w:gridCol w:w="851"/>
        <w:gridCol w:w="708"/>
        <w:gridCol w:w="851"/>
        <w:gridCol w:w="709"/>
        <w:gridCol w:w="850"/>
        <w:gridCol w:w="709"/>
        <w:gridCol w:w="992"/>
        <w:gridCol w:w="709"/>
        <w:gridCol w:w="709"/>
        <w:gridCol w:w="850"/>
        <w:gridCol w:w="851"/>
        <w:gridCol w:w="850"/>
      </w:tblGrid>
      <w:tr w:rsidR="008C6761" w:rsidRPr="001B25D6" w14:paraId="16F8A676" w14:textId="77777777" w:rsidTr="008C6761">
        <w:trPr>
          <w:jc w:val="center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A052" w14:textId="77777777" w:rsidR="008C6761" w:rsidRPr="00C92BA4" w:rsidRDefault="008C6761" w:rsidP="008C6761">
            <w:pPr>
              <w:ind w:right="-249"/>
              <w:jc w:val="center"/>
              <w:rPr>
                <w:sz w:val="20"/>
                <w:szCs w:val="20"/>
              </w:rPr>
            </w:pPr>
            <w:r w:rsidRPr="00C92BA4">
              <w:rPr>
                <w:sz w:val="20"/>
                <w:szCs w:val="20"/>
              </w:rPr>
              <w:t>Тип (вид)</w:t>
            </w:r>
          </w:p>
          <w:p w14:paraId="5F0114DF" w14:textId="77777777" w:rsidR="008C6761" w:rsidRPr="00C92BA4" w:rsidRDefault="008C6761" w:rsidP="008C6761">
            <w:pPr>
              <w:ind w:right="-249"/>
              <w:jc w:val="center"/>
              <w:rPr>
                <w:sz w:val="20"/>
                <w:szCs w:val="20"/>
              </w:rPr>
            </w:pPr>
            <w:r w:rsidRPr="00C92BA4">
              <w:rPr>
                <w:sz w:val="20"/>
                <w:szCs w:val="20"/>
              </w:rPr>
              <w:t>организации</w:t>
            </w:r>
          </w:p>
        </w:tc>
        <w:tc>
          <w:tcPr>
            <w:tcW w:w="3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99DC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 w:rsidRPr="001B25D6">
              <w:rPr>
                <w:sz w:val="20"/>
                <w:szCs w:val="20"/>
              </w:rPr>
              <w:t>Обеспечены</w:t>
            </w: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72FA" w14:textId="77777777" w:rsidR="008C6761" w:rsidRDefault="008C6761" w:rsidP="008C6761">
            <w:pPr>
              <w:tabs>
                <w:tab w:val="left" w:pos="13440"/>
              </w:tabs>
              <w:ind w:right="-108"/>
              <w:jc w:val="center"/>
              <w:rPr>
                <w:sz w:val="20"/>
                <w:szCs w:val="20"/>
              </w:rPr>
            </w:pPr>
            <w:r w:rsidRPr="001B25D6">
              <w:rPr>
                <w:sz w:val="20"/>
                <w:szCs w:val="20"/>
              </w:rPr>
              <w:t>Оборудованы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0A36E" w14:textId="77777777" w:rsidR="008C6761" w:rsidRPr="00C92BA4" w:rsidRDefault="008C6761" w:rsidP="008C6761">
            <w:pPr>
              <w:tabs>
                <w:tab w:val="left" w:pos="13440"/>
              </w:tabs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персонала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9F28" w14:textId="77777777" w:rsidR="008C6761" w:rsidRPr="001B25D6" w:rsidRDefault="008C6761" w:rsidP="008C6761">
            <w:pPr>
              <w:tabs>
                <w:tab w:val="left" w:pos="13440"/>
              </w:tabs>
              <w:ind w:right="-108"/>
              <w:jc w:val="center"/>
              <w:rPr>
                <w:sz w:val="20"/>
                <w:szCs w:val="20"/>
              </w:rPr>
            </w:pPr>
            <w:r w:rsidRPr="00C92BA4">
              <w:rPr>
                <w:sz w:val="20"/>
                <w:szCs w:val="20"/>
              </w:rPr>
              <w:t>% персонала, прошедшего гигиеническое обучение</w:t>
            </w:r>
          </w:p>
        </w:tc>
      </w:tr>
      <w:tr w:rsidR="008C6761" w:rsidRPr="001B25D6" w14:paraId="31553E95" w14:textId="77777777" w:rsidTr="008C6761">
        <w:trPr>
          <w:jc w:val="center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CA0B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E547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B25D6">
              <w:rPr>
                <w:sz w:val="20"/>
                <w:szCs w:val="20"/>
              </w:rPr>
              <w:t>ищеблоками</w:t>
            </w:r>
            <w:r>
              <w:rPr>
                <w:sz w:val="20"/>
                <w:szCs w:val="20"/>
              </w:rPr>
              <w:t xml:space="preserve"> или буфетами-раздаточными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DA76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B25D6">
              <w:rPr>
                <w:sz w:val="20"/>
                <w:szCs w:val="20"/>
              </w:rPr>
              <w:t>едицинскими</w:t>
            </w:r>
          </w:p>
          <w:p w14:paraId="402AE2DE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 w:rsidRPr="001B25D6">
              <w:rPr>
                <w:sz w:val="20"/>
                <w:szCs w:val="20"/>
              </w:rPr>
              <w:t>кабинетами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E3E2F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B25D6">
              <w:rPr>
                <w:sz w:val="20"/>
                <w:szCs w:val="20"/>
              </w:rPr>
              <w:t>истемами</w:t>
            </w:r>
          </w:p>
          <w:p w14:paraId="7CB45B40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 w:rsidRPr="001B25D6">
              <w:rPr>
                <w:sz w:val="20"/>
                <w:szCs w:val="20"/>
              </w:rPr>
              <w:t>водоснабжения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9FB6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B25D6">
              <w:rPr>
                <w:sz w:val="20"/>
                <w:szCs w:val="20"/>
              </w:rPr>
              <w:t>истемами канализации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CD87" w14:textId="77777777" w:rsidR="008C6761" w:rsidRPr="001B25D6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B25D6">
              <w:rPr>
                <w:sz w:val="20"/>
                <w:szCs w:val="20"/>
              </w:rPr>
              <w:t>истемами центрального (централизованного) отопления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87AA" w14:textId="77777777" w:rsidR="008C6761" w:rsidRPr="001B25D6" w:rsidRDefault="008C6761" w:rsidP="008C6761">
            <w:pPr>
              <w:ind w:left="-61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Благоустроенными (теплыми) туалетами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5382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 w:rsidRPr="00381ED8">
              <w:rPr>
                <w:sz w:val="20"/>
                <w:szCs w:val="20"/>
              </w:rPr>
              <w:t xml:space="preserve">Техническими средствами </w:t>
            </w:r>
            <w:proofErr w:type="spellStart"/>
            <w:r w:rsidRPr="00381ED8">
              <w:rPr>
                <w:sz w:val="20"/>
                <w:szCs w:val="20"/>
              </w:rPr>
              <w:t>безбарьерной</w:t>
            </w:r>
            <w:proofErr w:type="spellEnd"/>
            <w:r w:rsidRPr="00381ED8">
              <w:rPr>
                <w:sz w:val="20"/>
                <w:szCs w:val="20"/>
              </w:rPr>
              <w:t xml:space="preserve"> среды</w:t>
            </w:r>
            <w:r>
              <w:rPr>
                <w:sz w:val="20"/>
                <w:szCs w:val="20"/>
              </w:rPr>
              <w:t xml:space="preserve"> для лиц с ограниченными возможностями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7865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902E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</w:tr>
      <w:tr w:rsidR="008C6761" w:rsidRPr="001B25D6" w14:paraId="299E1DE0" w14:textId="77777777" w:rsidTr="008C6761">
        <w:trPr>
          <w:jc w:val="center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95FF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3680" w14:textId="77777777" w:rsidR="008C6761" w:rsidRPr="001B25D6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B25D6">
              <w:rPr>
                <w:sz w:val="20"/>
                <w:szCs w:val="20"/>
              </w:rPr>
              <w:t>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7E54" w14:textId="77777777" w:rsidR="008C6761" w:rsidRPr="001B25D6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1B25D6">
              <w:rPr>
                <w:sz w:val="20"/>
                <w:szCs w:val="20"/>
              </w:rPr>
              <w:t>е соответствует санитарным нормам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2E57" w14:textId="77777777" w:rsidR="008C6761" w:rsidRPr="001B25D6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B25D6">
              <w:rPr>
                <w:sz w:val="20"/>
                <w:szCs w:val="20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8091" w14:textId="77777777" w:rsidR="008C6761" w:rsidRPr="001B25D6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B25D6">
              <w:rPr>
                <w:sz w:val="20"/>
                <w:szCs w:val="20"/>
              </w:rPr>
              <w:t>комплектовано медицинским оборудованием и медикаментами</w:t>
            </w:r>
            <w:r>
              <w:rPr>
                <w:sz w:val="20"/>
                <w:szCs w:val="20"/>
              </w:rPr>
              <w:t xml:space="preserve"> по нормам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2706" w14:textId="77777777" w:rsidR="008C6761" w:rsidRPr="001B25D6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B25D6">
              <w:rPr>
                <w:sz w:val="20"/>
                <w:szCs w:val="20"/>
              </w:rPr>
              <w:t>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DDD4" w14:textId="77777777" w:rsidR="008C6761" w:rsidRPr="00D410DC" w:rsidRDefault="008C6761" w:rsidP="008C676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B25D6">
              <w:rPr>
                <w:sz w:val="20"/>
                <w:szCs w:val="20"/>
              </w:rPr>
              <w:t>соответствуют установ</w:t>
            </w:r>
            <w:r>
              <w:rPr>
                <w:sz w:val="20"/>
                <w:szCs w:val="20"/>
              </w:rPr>
              <w:t>ленным нормам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0740" w14:textId="77777777" w:rsidR="008C6761" w:rsidRPr="001B25D6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B25D6">
              <w:rPr>
                <w:sz w:val="20"/>
                <w:szCs w:val="20"/>
              </w:rPr>
              <w:t>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F831" w14:textId="77777777" w:rsidR="008C6761" w:rsidRPr="00D410DC" w:rsidRDefault="008C6761" w:rsidP="008C676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B25D6">
              <w:rPr>
                <w:sz w:val="20"/>
                <w:szCs w:val="20"/>
              </w:rPr>
              <w:t>соответствуют установ</w:t>
            </w:r>
            <w:r>
              <w:rPr>
                <w:sz w:val="20"/>
                <w:szCs w:val="20"/>
              </w:rPr>
              <w:t>ленным нормам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56C0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B25D6">
              <w:rPr>
                <w:sz w:val="20"/>
                <w:szCs w:val="20"/>
              </w:rPr>
              <w:t>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F39E" w14:textId="77777777" w:rsidR="008C6761" w:rsidRPr="00D410DC" w:rsidRDefault="008C6761" w:rsidP="008C676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B25D6">
              <w:rPr>
                <w:sz w:val="20"/>
                <w:szCs w:val="20"/>
              </w:rPr>
              <w:t>соответствуют установленным нормам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D595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7F28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Pr="001B25D6">
              <w:rPr>
                <w:sz w:val="20"/>
                <w:szCs w:val="20"/>
              </w:rPr>
              <w:t>соответствуют установленным нормам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0D0D" w14:textId="77777777" w:rsidR="008C6761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9EAA" w14:textId="77777777" w:rsidR="008C6761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ABAA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4C50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Прошедшие гигиеническое обучение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4B56" w14:textId="77777777" w:rsidR="008C6761" w:rsidRPr="001B25D6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</w:tr>
      <w:tr w:rsidR="008C6761" w:rsidRPr="00FF229A" w14:paraId="656AC5C5" w14:textId="77777777" w:rsidTr="008C6761">
        <w:trPr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AFF4" w14:textId="77777777" w:rsidR="008C6761" w:rsidRPr="00F94D6D" w:rsidRDefault="008C6761" w:rsidP="008C6761">
            <w:pPr>
              <w:jc w:val="both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Профессиональная образовательная организация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186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1AE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03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FC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C29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C74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30C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4CD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81F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9A8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FC2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AA2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438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9C2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E19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14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2E7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33C7C883" w14:textId="77777777" w:rsidTr="008C6761">
        <w:trPr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0828" w14:textId="77777777" w:rsidR="008C6761" w:rsidRPr="00F94D6D" w:rsidRDefault="008C6761" w:rsidP="008C6761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Общео</w:t>
            </w:r>
            <w:r w:rsidRPr="00595C92">
              <w:rPr>
                <w:bCs/>
                <w:sz w:val="20"/>
                <w:szCs w:val="20"/>
              </w:rPr>
              <w:t>бразовательная организация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CE7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35D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7DE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1BA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9E9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3D2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D8A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6B5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C47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D78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290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872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F70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737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ED8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0DD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E63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241735E8" w14:textId="77777777" w:rsidTr="008C6761">
        <w:trPr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1F16" w14:textId="77777777" w:rsidR="008C6761" w:rsidRPr="00F94D6D" w:rsidRDefault="008C6761" w:rsidP="008C6761">
            <w:pPr>
              <w:jc w:val="both"/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4C2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969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0F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B21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614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550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D9E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CC5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4D2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8AE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4C4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ED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CD3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DAB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008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885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8C7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4092808B" w14:textId="77777777" w:rsidTr="008C6761">
        <w:trPr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DC5A" w14:textId="77777777" w:rsidR="008C6761" w:rsidRPr="00F94D6D" w:rsidRDefault="008C6761" w:rsidP="008C6761">
            <w:pPr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>Организация</w:t>
            </w:r>
            <w:r>
              <w:rPr>
                <w:bCs/>
                <w:sz w:val="20"/>
                <w:szCs w:val="20"/>
              </w:rPr>
              <w:t>,</w:t>
            </w:r>
            <w:r w:rsidRPr="00F94D6D">
              <w:rPr>
                <w:bCs/>
                <w:sz w:val="20"/>
                <w:szCs w:val="20"/>
              </w:rPr>
              <w:t xml:space="preserve"> осуществляющая обуч</w:t>
            </w:r>
            <w:r>
              <w:rPr>
                <w:bCs/>
                <w:sz w:val="20"/>
                <w:szCs w:val="20"/>
              </w:rPr>
              <w:t>ение детей-</w:t>
            </w:r>
            <w:r w:rsidRPr="00F94D6D">
              <w:rPr>
                <w:bCs/>
                <w:sz w:val="20"/>
                <w:szCs w:val="20"/>
              </w:rPr>
              <w:t>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1EB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514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37B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CF6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7D0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A67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E0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FC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642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1E7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1C0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9C4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D71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7222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67F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E12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0D2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4317BF1D" w14:textId="77777777" w:rsidTr="008C6761">
        <w:trPr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1E60" w14:textId="77777777" w:rsidR="008C6761" w:rsidRPr="00F94D6D" w:rsidRDefault="008C6761" w:rsidP="008C6761">
            <w:pPr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 xml:space="preserve">Образовательная организация со специальным наименованием </w:t>
            </w:r>
            <w:r w:rsidRPr="00F94D6D">
              <w:rPr>
                <w:bCs/>
                <w:sz w:val="20"/>
                <w:szCs w:val="20"/>
              </w:rPr>
              <w:lastRenderedPageBreak/>
              <w:t xml:space="preserve">«специальное учебно-воспитательное учреждение для обучающихся с </w:t>
            </w:r>
            <w:proofErr w:type="spellStart"/>
            <w:r w:rsidRPr="00F94D6D">
              <w:rPr>
                <w:bCs/>
                <w:sz w:val="20"/>
                <w:szCs w:val="20"/>
              </w:rPr>
              <w:t>девиантным</w:t>
            </w:r>
            <w:proofErr w:type="spellEnd"/>
            <w:r w:rsidRPr="00F94D6D">
              <w:rPr>
                <w:bCs/>
                <w:sz w:val="20"/>
                <w:szCs w:val="20"/>
              </w:rPr>
              <w:t xml:space="preserve"> (обще</w:t>
            </w:r>
            <w:r>
              <w:rPr>
                <w:bCs/>
                <w:sz w:val="20"/>
                <w:szCs w:val="20"/>
              </w:rPr>
              <w:t xml:space="preserve">ственно </w:t>
            </w:r>
            <w:r w:rsidRPr="00F94D6D">
              <w:rPr>
                <w:bCs/>
                <w:sz w:val="20"/>
                <w:szCs w:val="20"/>
              </w:rPr>
              <w:t>опасным) поведением»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267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51B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981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8B5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578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8DB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A3D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459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E36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DFC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9F3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5EA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724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00E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71B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6FB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C872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41EEBE1F" w14:textId="77777777" w:rsidTr="008C6761">
        <w:trPr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A590" w14:textId="77777777" w:rsidR="008C6761" w:rsidRPr="00F94D6D" w:rsidRDefault="008C6761" w:rsidP="008C6761">
            <w:pPr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lastRenderedPageBreak/>
              <w:t xml:space="preserve">Профессиональная образовательная организация со специальным наименованием «специальное учебно-воспитательное учреждение для обучающихся с </w:t>
            </w:r>
            <w:proofErr w:type="spellStart"/>
            <w:r w:rsidRPr="00F94D6D">
              <w:rPr>
                <w:bCs/>
                <w:sz w:val="20"/>
                <w:szCs w:val="20"/>
              </w:rPr>
              <w:t>девиантным</w:t>
            </w:r>
            <w:proofErr w:type="spellEnd"/>
            <w:r w:rsidRPr="00F94D6D">
              <w:rPr>
                <w:bCs/>
                <w:sz w:val="20"/>
                <w:szCs w:val="20"/>
              </w:rPr>
              <w:t xml:space="preserve"> (обществен</w:t>
            </w:r>
            <w:r>
              <w:rPr>
                <w:bCs/>
                <w:sz w:val="20"/>
                <w:szCs w:val="20"/>
              </w:rPr>
              <w:t xml:space="preserve">но </w:t>
            </w:r>
            <w:r w:rsidRPr="00F94D6D">
              <w:rPr>
                <w:bCs/>
                <w:sz w:val="20"/>
                <w:szCs w:val="20"/>
              </w:rPr>
              <w:t>опасным) поведением»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399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0DA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DDB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5F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7BF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AF02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AD2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96D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A2D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21C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7DD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D9C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5DC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041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CE5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14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271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4D2D29FE" w14:textId="77777777" w:rsidTr="008C6761">
        <w:trPr>
          <w:trHeight w:val="453"/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8A44" w14:textId="77777777" w:rsidR="008C6761" w:rsidRPr="00F94D6D" w:rsidRDefault="008C6761" w:rsidP="008C676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5F3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CAD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A2F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E56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5E9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9D9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9D9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A8A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5BA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E2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D6E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DDC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7CF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608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18C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5BE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25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12CD802F" w14:textId="77777777" w:rsidTr="008C6761">
        <w:trPr>
          <w:trHeight w:val="453"/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CED0" w14:textId="77777777" w:rsidR="008C6761" w:rsidRDefault="008C6761" w:rsidP="008C6761">
            <w:pPr>
              <w:jc w:val="both"/>
              <w:rPr>
                <w:bCs/>
                <w:sz w:val="20"/>
                <w:szCs w:val="20"/>
              </w:rPr>
            </w:pPr>
            <w:r w:rsidRPr="003C7C75">
              <w:rPr>
                <w:bCs/>
                <w:sz w:val="20"/>
                <w:szCs w:val="20"/>
              </w:rPr>
              <w:t>Организация дополнительного профессионального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DDB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EC1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AE5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B2E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F33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D17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6A1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E67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7BF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60B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D44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5712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EF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0B90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47C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E35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A40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5A8C5B59" w14:textId="77777777" w:rsidTr="008C6761">
        <w:trPr>
          <w:trHeight w:val="453"/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4F68" w14:textId="77777777" w:rsidR="008C6761" w:rsidRPr="00F94D6D" w:rsidRDefault="008C6761" w:rsidP="008C6761">
            <w:pPr>
              <w:rPr>
                <w:b/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>Организация иного типа, осуществляющая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3BC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D40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F9D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CEE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476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41E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0F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7A82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13A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6A2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6371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9089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B13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2B74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E71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4BE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CD3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</w:p>
        </w:tc>
      </w:tr>
      <w:tr w:rsidR="008C6761" w:rsidRPr="00FF229A" w14:paraId="2014E9D5" w14:textId="77777777" w:rsidTr="008C6761">
        <w:trPr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5C64" w14:textId="77777777" w:rsidR="008C6761" w:rsidRPr="00FF229A" w:rsidRDefault="008C6761" w:rsidP="008C6761">
            <w:pPr>
              <w:jc w:val="both"/>
              <w:rPr>
                <w:b/>
                <w:sz w:val="19"/>
                <w:szCs w:val="19"/>
              </w:rPr>
            </w:pPr>
            <w:r w:rsidRPr="00FF229A">
              <w:rPr>
                <w:b/>
                <w:sz w:val="19"/>
                <w:szCs w:val="19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5A3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F3C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069D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8F66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1823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FFF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3765" w14:textId="77777777" w:rsidR="008C6761" w:rsidRPr="00FF229A" w:rsidRDefault="008C6761" w:rsidP="008C6761">
            <w:pPr>
              <w:tabs>
                <w:tab w:val="left" w:pos="459"/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F73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98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A717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1085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9F1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5C2E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042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771B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468F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D09C" w14:textId="77777777" w:rsidR="008C6761" w:rsidRPr="00FF229A" w:rsidRDefault="008C6761" w:rsidP="008C6761">
            <w:pPr>
              <w:tabs>
                <w:tab w:val="left" w:pos="13440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479F712" w14:textId="4617D35A" w:rsidR="008C6761" w:rsidRDefault="008C6761" w:rsidP="008C6761">
      <w:pPr>
        <w:rPr>
          <w:sz w:val="28"/>
          <w:szCs w:val="28"/>
        </w:rPr>
      </w:pPr>
    </w:p>
    <w:p w14:paraId="37290C93" w14:textId="77777777" w:rsidR="00E940CA" w:rsidRDefault="00E940CA" w:rsidP="008C6761">
      <w:pPr>
        <w:rPr>
          <w:sz w:val="28"/>
          <w:szCs w:val="28"/>
        </w:rPr>
      </w:pPr>
    </w:p>
    <w:p w14:paraId="3CD42318" w14:textId="77777777" w:rsidR="00E940CA" w:rsidRDefault="00E940CA" w:rsidP="008C6761">
      <w:pPr>
        <w:rPr>
          <w:sz w:val="28"/>
          <w:szCs w:val="28"/>
        </w:rPr>
      </w:pPr>
    </w:p>
    <w:p w14:paraId="31531255" w14:textId="77777777" w:rsidR="00E940CA" w:rsidRDefault="00E940CA" w:rsidP="008C6761">
      <w:pPr>
        <w:rPr>
          <w:sz w:val="28"/>
          <w:szCs w:val="28"/>
        </w:rPr>
      </w:pPr>
    </w:p>
    <w:p w14:paraId="725472F9" w14:textId="56531CA0" w:rsidR="008C6761" w:rsidRPr="0035401E" w:rsidRDefault="008C6761" w:rsidP="008C6761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35401E">
        <w:rPr>
          <w:sz w:val="28"/>
          <w:szCs w:val="28"/>
        </w:rPr>
        <w:t>. Финансовое обеспечение выполнения мероприятий (тыс. руб.)</w:t>
      </w:r>
      <w:r>
        <w:rPr>
          <w:sz w:val="28"/>
          <w:szCs w:val="28"/>
        </w:rPr>
        <w:t>:</w:t>
      </w:r>
    </w:p>
    <w:p w14:paraId="2CCB9E30" w14:textId="77777777" w:rsidR="008C6761" w:rsidRPr="000E5AF5" w:rsidRDefault="008C6761" w:rsidP="008C6761">
      <w:pPr>
        <w:tabs>
          <w:tab w:val="left" w:pos="12840"/>
        </w:tabs>
        <w:jc w:val="right"/>
      </w:pPr>
      <w:r>
        <w:t>Таблица № 5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850"/>
        <w:gridCol w:w="1134"/>
        <w:gridCol w:w="1134"/>
        <w:gridCol w:w="1276"/>
        <w:gridCol w:w="992"/>
        <w:gridCol w:w="1134"/>
        <w:gridCol w:w="992"/>
        <w:gridCol w:w="1276"/>
        <w:gridCol w:w="992"/>
        <w:gridCol w:w="1276"/>
        <w:gridCol w:w="1418"/>
      </w:tblGrid>
      <w:tr w:rsidR="008C6761" w:rsidRPr="002D5E2F" w14:paraId="49BF6662" w14:textId="77777777" w:rsidTr="008C6761">
        <w:tc>
          <w:tcPr>
            <w:tcW w:w="2689" w:type="dxa"/>
            <w:vMerge w:val="restart"/>
            <w:shd w:val="clear" w:color="auto" w:fill="auto"/>
            <w:vAlign w:val="center"/>
          </w:tcPr>
          <w:p w14:paraId="1A80684A" w14:textId="77777777" w:rsidR="008C6761" w:rsidRDefault="008C6761" w:rsidP="008C6761">
            <w:pPr>
              <w:jc w:val="center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Тип (вид)</w:t>
            </w:r>
          </w:p>
          <w:p w14:paraId="4B2D91FC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организации</w:t>
            </w:r>
          </w:p>
        </w:tc>
        <w:tc>
          <w:tcPr>
            <w:tcW w:w="9780" w:type="dxa"/>
            <w:gridSpan w:val="9"/>
            <w:shd w:val="clear" w:color="auto" w:fill="auto"/>
            <w:vAlign w:val="center"/>
          </w:tcPr>
          <w:p w14:paraId="2E4645BE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 xml:space="preserve">Выделено на подготовку </w:t>
            </w:r>
            <w:r>
              <w:rPr>
                <w:sz w:val="20"/>
                <w:szCs w:val="20"/>
              </w:rPr>
              <w:t>организаций</w:t>
            </w:r>
            <w:r w:rsidRPr="002D5E2F">
              <w:rPr>
                <w:sz w:val="20"/>
                <w:szCs w:val="20"/>
              </w:rPr>
              <w:t xml:space="preserve"> к новому учебному году</w:t>
            </w:r>
          </w:p>
        </w:tc>
        <w:tc>
          <w:tcPr>
            <w:tcW w:w="2694" w:type="dxa"/>
            <w:gridSpan w:val="2"/>
          </w:tcPr>
          <w:p w14:paraId="58EE51A7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заработанная плата преподавателей (учителей школ, воспитателей)</w:t>
            </w:r>
          </w:p>
        </w:tc>
      </w:tr>
      <w:tr w:rsidR="008C6761" w:rsidRPr="002D5E2F" w14:paraId="4927536E" w14:textId="77777777" w:rsidTr="008C6761">
        <w:tc>
          <w:tcPr>
            <w:tcW w:w="2689" w:type="dxa"/>
            <w:vMerge/>
            <w:shd w:val="clear" w:color="auto" w:fill="auto"/>
            <w:vAlign w:val="center"/>
          </w:tcPr>
          <w:p w14:paraId="4EC79AF6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A90B5A5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всего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C955274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из них, из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</w:tcPr>
          <w:p w14:paraId="07893257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по направлениям затрат</w:t>
            </w:r>
          </w:p>
        </w:tc>
        <w:tc>
          <w:tcPr>
            <w:tcW w:w="1276" w:type="dxa"/>
          </w:tcPr>
          <w:p w14:paraId="355CF35F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 завершившегося учебного года</w:t>
            </w:r>
          </w:p>
        </w:tc>
        <w:tc>
          <w:tcPr>
            <w:tcW w:w="1418" w:type="dxa"/>
          </w:tcPr>
          <w:p w14:paraId="49F14D17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Планируемая в сентябре нового учебного года</w:t>
            </w:r>
          </w:p>
        </w:tc>
      </w:tr>
      <w:tr w:rsidR="008C6761" w:rsidRPr="002D5E2F" w14:paraId="058D3DB2" w14:textId="77777777" w:rsidTr="008C6761">
        <w:trPr>
          <w:trHeight w:val="913"/>
        </w:trPr>
        <w:tc>
          <w:tcPr>
            <w:tcW w:w="2689" w:type="dxa"/>
            <w:vMerge/>
            <w:shd w:val="clear" w:color="auto" w:fill="auto"/>
            <w:vAlign w:val="center"/>
          </w:tcPr>
          <w:p w14:paraId="04B88845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650625C" w14:textId="77777777" w:rsidR="008C6761" w:rsidRPr="002D5E2F" w:rsidRDefault="008C6761" w:rsidP="008C6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A2C1A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AC2A2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регионального бюджета субъекта</w:t>
            </w:r>
            <w:r>
              <w:rPr>
                <w:sz w:val="20"/>
                <w:szCs w:val="20"/>
              </w:rPr>
              <w:t xml:space="preserve"> РФ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96484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местных (муниципальных) бюджетов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42077A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ремонт и реконструкци</w:t>
            </w:r>
            <w:r>
              <w:rPr>
                <w:sz w:val="20"/>
                <w:szCs w:val="20"/>
              </w:rPr>
              <w:t>я</w:t>
            </w:r>
            <w:r w:rsidRPr="002D5E2F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5AB5C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BD2AC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антитеррористические мероприятия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3DD9B1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обеспечение санитарно-эпидемиологического состояния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D5208A" w14:textId="77777777" w:rsidR="008C6761" w:rsidRPr="002D5E2F" w:rsidRDefault="008C6761" w:rsidP="00E940CA">
            <w:pPr>
              <w:ind w:right="-79"/>
              <w:jc w:val="center"/>
              <w:rPr>
                <w:sz w:val="20"/>
                <w:szCs w:val="20"/>
              </w:rPr>
            </w:pPr>
            <w:r w:rsidRPr="002D5E2F">
              <w:rPr>
                <w:sz w:val="20"/>
                <w:szCs w:val="20"/>
              </w:rPr>
              <w:t>иные мероприятия</w:t>
            </w:r>
          </w:p>
        </w:tc>
        <w:tc>
          <w:tcPr>
            <w:tcW w:w="1276" w:type="dxa"/>
          </w:tcPr>
          <w:p w14:paraId="734DFB50" w14:textId="77777777" w:rsidR="008C6761" w:rsidRPr="002D5E2F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1AF1A36" w14:textId="77777777" w:rsidR="008C6761" w:rsidRPr="002D5E2F" w:rsidRDefault="008C6761" w:rsidP="008C6761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8C6761" w:rsidRPr="00A658FA" w14:paraId="12875F4F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7706A605" w14:textId="77777777" w:rsidR="008C6761" w:rsidRPr="00F94D6D" w:rsidRDefault="008C6761" w:rsidP="008C6761">
            <w:pPr>
              <w:jc w:val="both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Профессиональная образовательная организация</w:t>
            </w:r>
          </w:p>
        </w:tc>
        <w:tc>
          <w:tcPr>
            <w:tcW w:w="850" w:type="dxa"/>
            <w:shd w:val="clear" w:color="auto" w:fill="auto"/>
          </w:tcPr>
          <w:p w14:paraId="551BF3DE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2C6774C6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17F7A3B4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124FE6B7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1E52C869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68DF1406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511006A4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6EDBA0F6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7ABADFF8" w14:textId="77777777" w:rsidR="008C6761" w:rsidRPr="00304305" w:rsidRDefault="008C6761" w:rsidP="008C6761"/>
        </w:tc>
        <w:tc>
          <w:tcPr>
            <w:tcW w:w="1276" w:type="dxa"/>
          </w:tcPr>
          <w:p w14:paraId="6E2F2ECB" w14:textId="77777777" w:rsidR="008C6761" w:rsidRPr="00304305" w:rsidRDefault="008C6761" w:rsidP="008C6761"/>
        </w:tc>
        <w:tc>
          <w:tcPr>
            <w:tcW w:w="1418" w:type="dxa"/>
          </w:tcPr>
          <w:p w14:paraId="23230BC6" w14:textId="77777777" w:rsidR="008C6761" w:rsidRPr="00304305" w:rsidRDefault="008C6761" w:rsidP="008C6761"/>
        </w:tc>
      </w:tr>
      <w:tr w:rsidR="008C6761" w:rsidRPr="00A658FA" w14:paraId="6FC8BDC0" w14:textId="77777777" w:rsidTr="008C6761">
        <w:trPr>
          <w:trHeight w:val="261"/>
        </w:trPr>
        <w:tc>
          <w:tcPr>
            <w:tcW w:w="2689" w:type="dxa"/>
            <w:shd w:val="clear" w:color="auto" w:fill="auto"/>
          </w:tcPr>
          <w:p w14:paraId="6E600BE6" w14:textId="77777777" w:rsidR="008C6761" w:rsidRPr="00F94D6D" w:rsidRDefault="008C6761" w:rsidP="008C6761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Общео</w:t>
            </w:r>
            <w:r w:rsidRPr="00595C92">
              <w:rPr>
                <w:bCs/>
                <w:sz w:val="20"/>
                <w:szCs w:val="20"/>
              </w:rPr>
              <w:t>бразовательная организация</w:t>
            </w:r>
          </w:p>
        </w:tc>
        <w:tc>
          <w:tcPr>
            <w:tcW w:w="850" w:type="dxa"/>
            <w:shd w:val="clear" w:color="auto" w:fill="auto"/>
          </w:tcPr>
          <w:p w14:paraId="75B56B37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4BDF1624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486131FA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53C727EC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1A537C5A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0FD64697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2A5EC3AE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1085C63A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771254A4" w14:textId="77777777" w:rsidR="008C6761" w:rsidRPr="00304305" w:rsidRDefault="008C6761" w:rsidP="008C6761"/>
        </w:tc>
        <w:tc>
          <w:tcPr>
            <w:tcW w:w="1276" w:type="dxa"/>
          </w:tcPr>
          <w:p w14:paraId="154612EA" w14:textId="77777777" w:rsidR="008C6761" w:rsidRPr="00304305" w:rsidRDefault="008C6761" w:rsidP="008C6761"/>
        </w:tc>
        <w:tc>
          <w:tcPr>
            <w:tcW w:w="1418" w:type="dxa"/>
          </w:tcPr>
          <w:p w14:paraId="3C504DE2" w14:textId="77777777" w:rsidR="008C6761" w:rsidRPr="00304305" w:rsidRDefault="008C6761" w:rsidP="008C6761"/>
        </w:tc>
      </w:tr>
      <w:tr w:rsidR="008C6761" w:rsidRPr="00A658FA" w14:paraId="19F3A227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0324691D" w14:textId="77777777" w:rsidR="008C6761" w:rsidRPr="00F94D6D" w:rsidRDefault="008C6761" w:rsidP="008C6761">
            <w:pPr>
              <w:jc w:val="both"/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850" w:type="dxa"/>
            <w:shd w:val="clear" w:color="auto" w:fill="auto"/>
          </w:tcPr>
          <w:p w14:paraId="26E1227A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25F46ADB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2CB41772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13F4399F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1B534DFF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65E4032E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775AE9DA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75CA50D8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6D8C6A06" w14:textId="77777777" w:rsidR="008C6761" w:rsidRPr="00304305" w:rsidRDefault="008C6761" w:rsidP="008C6761"/>
        </w:tc>
        <w:tc>
          <w:tcPr>
            <w:tcW w:w="1276" w:type="dxa"/>
          </w:tcPr>
          <w:p w14:paraId="3ECC5640" w14:textId="77777777" w:rsidR="008C6761" w:rsidRPr="00304305" w:rsidRDefault="008C6761" w:rsidP="008C6761"/>
        </w:tc>
        <w:tc>
          <w:tcPr>
            <w:tcW w:w="1418" w:type="dxa"/>
          </w:tcPr>
          <w:p w14:paraId="4015A8A5" w14:textId="77777777" w:rsidR="008C6761" w:rsidRPr="00304305" w:rsidRDefault="008C6761" w:rsidP="008C6761"/>
        </w:tc>
      </w:tr>
      <w:tr w:rsidR="008C6761" w:rsidRPr="00A658FA" w14:paraId="7CA82B77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32A06E56" w14:textId="77777777" w:rsidR="008C6761" w:rsidRPr="00F94D6D" w:rsidRDefault="008C6761" w:rsidP="008C6761">
            <w:pPr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>Организация</w:t>
            </w:r>
            <w:r>
              <w:rPr>
                <w:bCs/>
                <w:sz w:val="20"/>
                <w:szCs w:val="20"/>
              </w:rPr>
              <w:t>,</w:t>
            </w:r>
            <w:r w:rsidRPr="00F94D6D">
              <w:rPr>
                <w:bCs/>
                <w:sz w:val="20"/>
                <w:szCs w:val="20"/>
              </w:rPr>
              <w:t xml:space="preserve"> осуществля</w:t>
            </w:r>
            <w:r>
              <w:rPr>
                <w:bCs/>
                <w:sz w:val="20"/>
                <w:szCs w:val="20"/>
              </w:rPr>
              <w:t>ющая обучение детей-</w:t>
            </w:r>
            <w:r w:rsidRPr="00F94D6D">
              <w:rPr>
                <w:bCs/>
                <w:sz w:val="20"/>
                <w:szCs w:val="20"/>
              </w:rPr>
              <w:t>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</w:tcPr>
          <w:p w14:paraId="4FB5AD9C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07D227BF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244B7759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7E2E4434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4FFB8BE8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0033176E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431689C3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52AFDD86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3FD2442F" w14:textId="77777777" w:rsidR="008C6761" w:rsidRPr="00304305" w:rsidRDefault="008C6761" w:rsidP="008C6761"/>
        </w:tc>
        <w:tc>
          <w:tcPr>
            <w:tcW w:w="1276" w:type="dxa"/>
          </w:tcPr>
          <w:p w14:paraId="008E8523" w14:textId="77777777" w:rsidR="008C6761" w:rsidRPr="00304305" w:rsidRDefault="008C6761" w:rsidP="008C6761"/>
        </w:tc>
        <w:tc>
          <w:tcPr>
            <w:tcW w:w="1418" w:type="dxa"/>
          </w:tcPr>
          <w:p w14:paraId="76963CD2" w14:textId="77777777" w:rsidR="008C6761" w:rsidRPr="00304305" w:rsidRDefault="008C6761" w:rsidP="008C6761"/>
        </w:tc>
      </w:tr>
      <w:tr w:rsidR="008C6761" w:rsidRPr="00A658FA" w14:paraId="6E622113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5A985E41" w14:textId="77777777" w:rsidR="008C6761" w:rsidRPr="00F94D6D" w:rsidRDefault="008C6761" w:rsidP="008C6761">
            <w:pPr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 xml:space="preserve">Образовательная организация со специальным наименованием «специальное учебно-воспитательное учреждение для обучающихся с </w:t>
            </w:r>
            <w:proofErr w:type="spellStart"/>
            <w:r w:rsidRPr="00F94D6D">
              <w:rPr>
                <w:bCs/>
                <w:sz w:val="20"/>
                <w:szCs w:val="20"/>
              </w:rPr>
              <w:t>девиантным</w:t>
            </w:r>
            <w:proofErr w:type="spellEnd"/>
            <w:r w:rsidRPr="00F94D6D">
              <w:rPr>
                <w:bCs/>
                <w:sz w:val="20"/>
                <w:szCs w:val="20"/>
              </w:rPr>
              <w:t xml:space="preserve"> (обществен</w:t>
            </w:r>
            <w:r>
              <w:rPr>
                <w:bCs/>
                <w:sz w:val="20"/>
                <w:szCs w:val="20"/>
              </w:rPr>
              <w:t xml:space="preserve">но </w:t>
            </w:r>
            <w:r w:rsidRPr="00F94D6D">
              <w:rPr>
                <w:bCs/>
                <w:sz w:val="20"/>
                <w:szCs w:val="20"/>
              </w:rPr>
              <w:t>опасным) поведением»</w:t>
            </w:r>
          </w:p>
        </w:tc>
        <w:tc>
          <w:tcPr>
            <w:tcW w:w="850" w:type="dxa"/>
            <w:shd w:val="clear" w:color="auto" w:fill="auto"/>
          </w:tcPr>
          <w:p w14:paraId="2264BE5B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0DE75B44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7FA4E7A3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7457514C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54D6BED4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4D63AC59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03D7AA4D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03AD08E5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203AE028" w14:textId="77777777" w:rsidR="008C6761" w:rsidRPr="00304305" w:rsidRDefault="008C6761" w:rsidP="008C6761"/>
        </w:tc>
        <w:tc>
          <w:tcPr>
            <w:tcW w:w="1276" w:type="dxa"/>
          </w:tcPr>
          <w:p w14:paraId="0DB62365" w14:textId="77777777" w:rsidR="008C6761" w:rsidRPr="00304305" w:rsidRDefault="008C6761" w:rsidP="008C6761"/>
        </w:tc>
        <w:tc>
          <w:tcPr>
            <w:tcW w:w="1418" w:type="dxa"/>
          </w:tcPr>
          <w:p w14:paraId="1F788A66" w14:textId="77777777" w:rsidR="008C6761" w:rsidRPr="00304305" w:rsidRDefault="008C6761" w:rsidP="008C6761"/>
        </w:tc>
      </w:tr>
      <w:tr w:rsidR="008C6761" w:rsidRPr="00A658FA" w14:paraId="1AA90048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459BD4AE" w14:textId="77777777" w:rsidR="008C6761" w:rsidRPr="00F94D6D" w:rsidRDefault="008C6761" w:rsidP="008C6761">
            <w:pPr>
              <w:rPr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 xml:space="preserve">Профессиональная образовательная организация со специальным наименованием </w:t>
            </w:r>
            <w:r w:rsidRPr="00F94D6D">
              <w:rPr>
                <w:bCs/>
                <w:sz w:val="20"/>
                <w:szCs w:val="20"/>
              </w:rPr>
              <w:lastRenderedPageBreak/>
              <w:t xml:space="preserve">«специальное учебно-воспитательное учреждение для обучающихся с </w:t>
            </w:r>
            <w:proofErr w:type="spellStart"/>
            <w:r w:rsidRPr="00F94D6D">
              <w:rPr>
                <w:bCs/>
                <w:sz w:val="20"/>
                <w:szCs w:val="20"/>
              </w:rPr>
              <w:t>девиант</w:t>
            </w:r>
            <w:r>
              <w:rPr>
                <w:bCs/>
                <w:sz w:val="20"/>
                <w:szCs w:val="20"/>
              </w:rPr>
              <w:t>ным</w:t>
            </w:r>
            <w:proofErr w:type="spellEnd"/>
            <w:r>
              <w:rPr>
                <w:bCs/>
                <w:sz w:val="20"/>
                <w:szCs w:val="20"/>
              </w:rPr>
              <w:t xml:space="preserve"> (общественно </w:t>
            </w:r>
            <w:r w:rsidRPr="00F94D6D">
              <w:rPr>
                <w:bCs/>
                <w:sz w:val="20"/>
                <w:szCs w:val="20"/>
              </w:rPr>
              <w:t>опасным) поведением»</w:t>
            </w:r>
          </w:p>
        </w:tc>
        <w:tc>
          <w:tcPr>
            <w:tcW w:w="850" w:type="dxa"/>
            <w:shd w:val="clear" w:color="auto" w:fill="auto"/>
          </w:tcPr>
          <w:p w14:paraId="063AFDF1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202CBB27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6F148E46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02A2FBBC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41A008C7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337D9DF3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75215415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1AA39D8C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11DFB757" w14:textId="77777777" w:rsidR="008C6761" w:rsidRPr="00304305" w:rsidRDefault="008C6761" w:rsidP="008C6761"/>
        </w:tc>
        <w:tc>
          <w:tcPr>
            <w:tcW w:w="1276" w:type="dxa"/>
          </w:tcPr>
          <w:p w14:paraId="4E892FEA" w14:textId="77777777" w:rsidR="008C6761" w:rsidRPr="00304305" w:rsidRDefault="008C6761" w:rsidP="008C6761"/>
        </w:tc>
        <w:tc>
          <w:tcPr>
            <w:tcW w:w="1418" w:type="dxa"/>
          </w:tcPr>
          <w:p w14:paraId="7FFFFD65" w14:textId="77777777" w:rsidR="008C6761" w:rsidRPr="00304305" w:rsidRDefault="008C6761" w:rsidP="008C6761"/>
        </w:tc>
      </w:tr>
      <w:tr w:rsidR="008C6761" w:rsidRPr="00A658FA" w14:paraId="215DBEC8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607C95E8" w14:textId="77777777" w:rsidR="008C6761" w:rsidRPr="00F94D6D" w:rsidRDefault="008C6761" w:rsidP="008C676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Организация дополнительного образования</w:t>
            </w:r>
          </w:p>
        </w:tc>
        <w:tc>
          <w:tcPr>
            <w:tcW w:w="850" w:type="dxa"/>
            <w:shd w:val="clear" w:color="auto" w:fill="auto"/>
          </w:tcPr>
          <w:p w14:paraId="268FD7A0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774FCFA4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4BDDC176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1553A183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4467E9AB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617C1F1C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71C254C7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473B4DCE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4924A6E3" w14:textId="77777777" w:rsidR="008C6761" w:rsidRPr="00304305" w:rsidRDefault="008C6761" w:rsidP="008C6761"/>
        </w:tc>
        <w:tc>
          <w:tcPr>
            <w:tcW w:w="1276" w:type="dxa"/>
          </w:tcPr>
          <w:p w14:paraId="1E231E25" w14:textId="77777777" w:rsidR="008C6761" w:rsidRPr="00304305" w:rsidRDefault="008C6761" w:rsidP="008C6761"/>
        </w:tc>
        <w:tc>
          <w:tcPr>
            <w:tcW w:w="1418" w:type="dxa"/>
          </w:tcPr>
          <w:p w14:paraId="44483673" w14:textId="77777777" w:rsidR="008C6761" w:rsidRPr="00304305" w:rsidRDefault="008C6761" w:rsidP="008C6761"/>
        </w:tc>
      </w:tr>
      <w:tr w:rsidR="008C6761" w:rsidRPr="00A658FA" w14:paraId="401C4B89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246CD2CD" w14:textId="77777777" w:rsidR="008C6761" w:rsidRDefault="008C6761" w:rsidP="008C6761">
            <w:pPr>
              <w:rPr>
                <w:bCs/>
                <w:sz w:val="20"/>
                <w:szCs w:val="20"/>
              </w:rPr>
            </w:pPr>
            <w:r w:rsidRPr="003C7C75">
              <w:rPr>
                <w:bCs/>
                <w:sz w:val="20"/>
                <w:szCs w:val="20"/>
              </w:rPr>
              <w:t>Организация дополнительного профессионального образования</w:t>
            </w:r>
          </w:p>
        </w:tc>
        <w:tc>
          <w:tcPr>
            <w:tcW w:w="850" w:type="dxa"/>
            <w:shd w:val="clear" w:color="auto" w:fill="auto"/>
          </w:tcPr>
          <w:p w14:paraId="7DDFDBA2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0FF9DBE7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7F75DEBE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67EF1735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5A5A3394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5179A11C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4226A20A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5F231E91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61587EB6" w14:textId="77777777" w:rsidR="008C6761" w:rsidRPr="00304305" w:rsidRDefault="008C6761" w:rsidP="008C6761"/>
        </w:tc>
        <w:tc>
          <w:tcPr>
            <w:tcW w:w="1276" w:type="dxa"/>
          </w:tcPr>
          <w:p w14:paraId="1B01E463" w14:textId="77777777" w:rsidR="008C6761" w:rsidRPr="00304305" w:rsidRDefault="008C6761" w:rsidP="008C6761"/>
        </w:tc>
        <w:tc>
          <w:tcPr>
            <w:tcW w:w="1418" w:type="dxa"/>
          </w:tcPr>
          <w:p w14:paraId="32A35C65" w14:textId="77777777" w:rsidR="008C6761" w:rsidRPr="00304305" w:rsidRDefault="008C6761" w:rsidP="008C6761"/>
        </w:tc>
      </w:tr>
      <w:tr w:rsidR="008C6761" w:rsidRPr="00A658FA" w14:paraId="3F2ECDE6" w14:textId="77777777" w:rsidTr="008C6761">
        <w:trPr>
          <w:trHeight w:val="504"/>
        </w:trPr>
        <w:tc>
          <w:tcPr>
            <w:tcW w:w="2689" w:type="dxa"/>
            <w:shd w:val="clear" w:color="auto" w:fill="auto"/>
          </w:tcPr>
          <w:p w14:paraId="188A8D21" w14:textId="77777777" w:rsidR="008C6761" w:rsidRPr="00F94D6D" w:rsidRDefault="008C6761" w:rsidP="008C6761">
            <w:pPr>
              <w:rPr>
                <w:b/>
                <w:sz w:val="20"/>
                <w:szCs w:val="20"/>
              </w:rPr>
            </w:pPr>
            <w:r w:rsidRPr="00F94D6D">
              <w:rPr>
                <w:bCs/>
                <w:sz w:val="20"/>
                <w:szCs w:val="20"/>
              </w:rPr>
              <w:t>Организация иного типа, осуществляющая образовательную деятельность</w:t>
            </w:r>
          </w:p>
        </w:tc>
        <w:tc>
          <w:tcPr>
            <w:tcW w:w="850" w:type="dxa"/>
            <w:shd w:val="clear" w:color="auto" w:fill="auto"/>
          </w:tcPr>
          <w:p w14:paraId="1654F3F9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542047C9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756EC9ED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3645761F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21D141D4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73D72F30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213A4817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53EC5360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2C476C7B" w14:textId="77777777" w:rsidR="008C6761" w:rsidRPr="00304305" w:rsidRDefault="008C6761" w:rsidP="008C6761"/>
        </w:tc>
        <w:tc>
          <w:tcPr>
            <w:tcW w:w="1276" w:type="dxa"/>
          </w:tcPr>
          <w:p w14:paraId="4B198605" w14:textId="77777777" w:rsidR="008C6761" w:rsidRPr="00304305" w:rsidRDefault="008C6761" w:rsidP="008C6761"/>
        </w:tc>
        <w:tc>
          <w:tcPr>
            <w:tcW w:w="1418" w:type="dxa"/>
          </w:tcPr>
          <w:p w14:paraId="2D3757C4" w14:textId="77777777" w:rsidR="008C6761" w:rsidRPr="00304305" w:rsidRDefault="008C6761" w:rsidP="008C6761"/>
        </w:tc>
      </w:tr>
      <w:tr w:rsidR="008C6761" w:rsidRPr="00A658FA" w14:paraId="4355EA5B" w14:textId="77777777" w:rsidTr="008C6761">
        <w:trPr>
          <w:trHeight w:val="280"/>
        </w:trPr>
        <w:tc>
          <w:tcPr>
            <w:tcW w:w="2689" w:type="dxa"/>
            <w:shd w:val="clear" w:color="auto" w:fill="auto"/>
          </w:tcPr>
          <w:p w14:paraId="019DC647" w14:textId="77777777" w:rsidR="008C6761" w:rsidRPr="00A658FA" w:rsidRDefault="008C6761" w:rsidP="008C676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14:paraId="1CCC3D7B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625F4730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7C3AE7EB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7AE0250B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03FA0ECF" w14:textId="77777777" w:rsidR="008C6761" w:rsidRPr="00304305" w:rsidRDefault="008C6761" w:rsidP="008C6761"/>
        </w:tc>
        <w:tc>
          <w:tcPr>
            <w:tcW w:w="1134" w:type="dxa"/>
            <w:shd w:val="clear" w:color="auto" w:fill="auto"/>
          </w:tcPr>
          <w:p w14:paraId="2B16DFC3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2792F709" w14:textId="77777777" w:rsidR="008C6761" w:rsidRPr="00304305" w:rsidRDefault="008C6761" w:rsidP="008C6761"/>
        </w:tc>
        <w:tc>
          <w:tcPr>
            <w:tcW w:w="1276" w:type="dxa"/>
            <w:shd w:val="clear" w:color="auto" w:fill="auto"/>
          </w:tcPr>
          <w:p w14:paraId="4C1BDAC7" w14:textId="77777777" w:rsidR="008C6761" w:rsidRPr="00304305" w:rsidRDefault="008C6761" w:rsidP="008C6761"/>
        </w:tc>
        <w:tc>
          <w:tcPr>
            <w:tcW w:w="992" w:type="dxa"/>
            <w:shd w:val="clear" w:color="auto" w:fill="auto"/>
          </w:tcPr>
          <w:p w14:paraId="63A4DB35" w14:textId="77777777" w:rsidR="008C6761" w:rsidRPr="00304305" w:rsidRDefault="008C6761" w:rsidP="008C6761"/>
        </w:tc>
        <w:tc>
          <w:tcPr>
            <w:tcW w:w="1276" w:type="dxa"/>
          </w:tcPr>
          <w:p w14:paraId="467A7511" w14:textId="77777777" w:rsidR="008C6761" w:rsidRPr="00304305" w:rsidRDefault="008C6761" w:rsidP="008C6761"/>
        </w:tc>
        <w:tc>
          <w:tcPr>
            <w:tcW w:w="1418" w:type="dxa"/>
          </w:tcPr>
          <w:p w14:paraId="62E9EDD5" w14:textId="77777777" w:rsidR="008C6761" w:rsidRPr="00304305" w:rsidRDefault="008C6761" w:rsidP="008C6761"/>
        </w:tc>
      </w:tr>
    </w:tbl>
    <w:p w14:paraId="6C341D07" w14:textId="77777777" w:rsidR="008C6761" w:rsidRDefault="008C6761" w:rsidP="008C6761">
      <w:pPr>
        <w:rPr>
          <w:sz w:val="20"/>
          <w:szCs w:val="20"/>
        </w:rPr>
      </w:pPr>
    </w:p>
    <w:p w14:paraId="0579E3A8" w14:textId="77777777" w:rsidR="008C6761" w:rsidRDefault="008C6761" w:rsidP="008C6761">
      <w:pPr>
        <w:rPr>
          <w:sz w:val="20"/>
          <w:szCs w:val="20"/>
        </w:rPr>
      </w:pPr>
    </w:p>
    <w:p w14:paraId="7B687B0E" w14:textId="16B2324F" w:rsidR="0006288F" w:rsidRPr="002F6785" w:rsidRDefault="008C6761" w:rsidP="008C6761">
      <w:pPr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06288F" w:rsidRPr="002F6785">
        <w:rPr>
          <w:sz w:val="28"/>
          <w:szCs w:val="28"/>
        </w:rPr>
        <w:t>. Не готовы к 1 сентября</w:t>
      </w:r>
      <w:r w:rsidR="0006288F">
        <w:rPr>
          <w:sz w:val="28"/>
          <w:szCs w:val="28"/>
        </w:rPr>
        <w:t>:</w:t>
      </w:r>
    </w:p>
    <w:p w14:paraId="7245D2A0" w14:textId="0CA78008" w:rsidR="0006288F" w:rsidRPr="00315B3C" w:rsidRDefault="0006288F" w:rsidP="0006288F">
      <w:pPr>
        <w:tabs>
          <w:tab w:val="left" w:pos="13440"/>
        </w:tabs>
        <w:jc w:val="right"/>
      </w:pPr>
      <w:r>
        <w:t xml:space="preserve">Таблица </w:t>
      </w:r>
      <w:r w:rsidRPr="00A74E11">
        <w:t xml:space="preserve">№ </w:t>
      </w:r>
      <w:r w:rsidR="008C6761"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2663"/>
        <w:gridCol w:w="1876"/>
        <w:gridCol w:w="1876"/>
        <w:gridCol w:w="2108"/>
        <w:gridCol w:w="1420"/>
        <w:gridCol w:w="1418"/>
        <w:gridCol w:w="1984"/>
        <w:gridCol w:w="1418"/>
      </w:tblGrid>
      <w:tr w:rsidR="0006288F" w:rsidRPr="009042D4" w14:paraId="7347203B" w14:textId="77777777" w:rsidTr="00C44DF5">
        <w:tc>
          <w:tcPr>
            <w:tcW w:w="513" w:type="dxa"/>
            <w:shd w:val="clear" w:color="auto" w:fill="auto"/>
          </w:tcPr>
          <w:p w14:paraId="7BAE3EC8" w14:textId="77777777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>№ п/п</w:t>
            </w:r>
          </w:p>
        </w:tc>
        <w:tc>
          <w:tcPr>
            <w:tcW w:w="2663" w:type="dxa"/>
            <w:shd w:val="clear" w:color="auto" w:fill="auto"/>
          </w:tcPr>
          <w:p w14:paraId="66AB65D5" w14:textId="77777777" w:rsidR="0006288F" w:rsidRPr="009042D4" w:rsidRDefault="0041796F" w:rsidP="009E67EB">
            <w:pPr>
              <w:jc w:val="center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Тип (вид)  организации</w:t>
            </w:r>
          </w:p>
        </w:tc>
        <w:tc>
          <w:tcPr>
            <w:tcW w:w="1876" w:type="dxa"/>
            <w:shd w:val="clear" w:color="auto" w:fill="auto"/>
          </w:tcPr>
          <w:p w14:paraId="586E7ADD" w14:textId="77777777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 xml:space="preserve">Полное наименование </w:t>
            </w:r>
            <w:r w:rsidR="000669BA" w:rsidRPr="009042D4">
              <w:rPr>
                <w:sz w:val="20"/>
                <w:szCs w:val="20"/>
              </w:rPr>
              <w:t>организации</w:t>
            </w:r>
          </w:p>
        </w:tc>
        <w:tc>
          <w:tcPr>
            <w:tcW w:w="1876" w:type="dxa"/>
            <w:shd w:val="clear" w:color="auto" w:fill="auto"/>
          </w:tcPr>
          <w:p w14:paraId="216C4C00" w14:textId="77777777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 xml:space="preserve">Почтовый адрес </w:t>
            </w:r>
            <w:r w:rsidR="000669BA" w:rsidRPr="009042D4">
              <w:rPr>
                <w:sz w:val="20"/>
                <w:szCs w:val="20"/>
              </w:rPr>
              <w:t>организации</w:t>
            </w:r>
          </w:p>
        </w:tc>
        <w:tc>
          <w:tcPr>
            <w:tcW w:w="2108" w:type="dxa"/>
            <w:shd w:val="clear" w:color="auto" w:fill="auto"/>
          </w:tcPr>
          <w:p w14:paraId="52AC5C10" w14:textId="77777777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>Причины неготовности к новому учебному году</w:t>
            </w:r>
          </w:p>
        </w:tc>
        <w:tc>
          <w:tcPr>
            <w:tcW w:w="1420" w:type="dxa"/>
            <w:shd w:val="clear" w:color="auto" w:fill="auto"/>
          </w:tcPr>
          <w:p w14:paraId="3954B744" w14:textId="641F4949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>Планируемый срок ввода в действие</w:t>
            </w:r>
          </w:p>
        </w:tc>
        <w:tc>
          <w:tcPr>
            <w:tcW w:w="1418" w:type="dxa"/>
            <w:shd w:val="clear" w:color="auto" w:fill="auto"/>
          </w:tcPr>
          <w:p w14:paraId="0207834C" w14:textId="77777777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>Срок начала занятий в данно</w:t>
            </w:r>
            <w:r w:rsidR="009042D4">
              <w:rPr>
                <w:sz w:val="20"/>
                <w:szCs w:val="20"/>
              </w:rPr>
              <w:t>й организации</w:t>
            </w:r>
          </w:p>
        </w:tc>
        <w:tc>
          <w:tcPr>
            <w:tcW w:w="1984" w:type="dxa"/>
            <w:shd w:val="clear" w:color="auto" w:fill="auto"/>
          </w:tcPr>
          <w:p w14:paraId="7544BB0B" w14:textId="77777777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>Способ обеспечения обучения школьников (студентов) в период завершения подготовки</w:t>
            </w:r>
          </w:p>
        </w:tc>
        <w:tc>
          <w:tcPr>
            <w:tcW w:w="1418" w:type="dxa"/>
            <w:shd w:val="clear" w:color="auto" w:fill="auto"/>
          </w:tcPr>
          <w:p w14:paraId="68C89D4A" w14:textId="77777777" w:rsidR="0006288F" w:rsidRPr="009042D4" w:rsidRDefault="0006288F" w:rsidP="009E67EB">
            <w:pPr>
              <w:jc w:val="center"/>
              <w:rPr>
                <w:sz w:val="20"/>
                <w:szCs w:val="20"/>
              </w:rPr>
            </w:pPr>
            <w:r w:rsidRPr="009042D4">
              <w:rPr>
                <w:sz w:val="20"/>
                <w:szCs w:val="20"/>
              </w:rPr>
              <w:t>Примечание</w:t>
            </w:r>
          </w:p>
        </w:tc>
      </w:tr>
      <w:tr w:rsidR="0006288F" w:rsidRPr="00A658FA" w14:paraId="3DBB07DF" w14:textId="77777777" w:rsidTr="00C44DF5">
        <w:tc>
          <w:tcPr>
            <w:tcW w:w="513" w:type="dxa"/>
            <w:shd w:val="clear" w:color="auto" w:fill="auto"/>
          </w:tcPr>
          <w:p w14:paraId="0AAC7D69" w14:textId="77777777" w:rsidR="0006288F" w:rsidRPr="00A658FA" w:rsidRDefault="0006288F" w:rsidP="00B50E8B">
            <w:pPr>
              <w:rPr>
                <w:sz w:val="22"/>
                <w:szCs w:val="22"/>
              </w:rPr>
            </w:pPr>
            <w:r w:rsidRPr="00A658FA">
              <w:rPr>
                <w:sz w:val="22"/>
                <w:szCs w:val="22"/>
              </w:rPr>
              <w:t>1</w:t>
            </w:r>
          </w:p>
        </w:tc>
        <w:tc>
          <w:tcPr>
            <w:tcW w:w="2663" w:type="dxa"/>
            <w:shd w:val="clear" w:color="auto" w:fill="auto"/>
          </w:tcPr>
          <w:p w14:paraId="1653CFEE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shd w:val="clear" w:color="auto" w:fill="auto"/>
          </w:tcPr>
          <w:p w14:paraId="285CAC70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shd w:val="clear" w:color="auto" w:fill="auto"/>
          </w:tcPr>
          <w:p w14:paraId="06500967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shd w:val="clear" w:color="auto" w:fill="auto"/>
          </w:tcPr>
          <w:p w14:paraId="4785572F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shd w:val="clear" w:color="auto" w:fill="auto"/>
          </w:tcPr>
          <w:p w14:paraId="616E8AB4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8CBF30E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3384DDA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20FA85E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</w:tr>
      <w:tr w:rsidR="0006288F" w:rsidRPr="00A658FA" w14:paraId="2144606E" w14:textId="77777777" w:rsidTr="00C44DF5">
        <w:tc>
          <w:tcPr>
            <w:tcW w:w="513" w:type="dxa"/>
            <w:shd w:val="clear" w:color="auto" w:fill="auto"/>
          </w:tcPr>
          <w:p w14:paraId="4B29DB2A" w14:textId="77777777" w:rsidR="0006288F" w:rsidRPr="00A658FA" w:rsidRDefault="0006288F" w:rsidP="00B50E8B">
            <w:pPr>
              <w:rPr>
                <w:sz w:val="22"/>
                <w:szCs w:val="22"/>
              </w:rPr>
            </w:pPr>
            <w:r w:rsidRPr="00A658FA">
              <w:rPr>
                <w:sz w:val="22"/>
                <w:szCs w:val="22"/>
              </w:rPr>
              <w:t>2</w:t>
            </w:r>
          </w:p>
        </w:tc>
        <w:tc>
          <w:tcPr>
            <w:tcW w:w="2663" w:type="dxa"/>
            <w:shd w:val="clear" w:color="auto" w:fill="auto"/>
          </w:tcPr>
          <w:p w14:paraId="1FC9BC57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shd w:val="clear" w:color="auto" w:fill="auto"/>
          </w:tcPr>
          <w:p w14:paraId="194B2688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shd w:val="clear" w:color="auto" w:fill="auto"/>
          </w:tcPr>
          <w:p w14:paraId="7311E979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shd w:val="clear" w:color="auto" w:fill="auto"/>
          </w:tcPr>
          <w:p w14:paraId="1136BE65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shd w:val="clear" w:color="auto" w:fill="auto"/>
          </w:tcPr>
          <w:p w14:paraId="7C32F0D8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94E8B99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54E539B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8EA5826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</w:tr>
      <w:tr w:rsidR="0006288F" w:rsidRPr="00A658FA" w14:paraId="20F839B9" w14:textId="77777777" w:rsidTr="00C44DF5">
        <w:tc>
          <w:tcPr>
            <w:tcW w:w="513" w:type="dxa"/>
            <w:shd w:val="clear" w:color="auto" w:fill="auto"/>
          </w:tcPr>
          <w:p w14:paraId="57341F65" w14:textId="77777777" w:rsidR="0006288F" w:rsidRPr="00A658FA" w:rsidRDefault="0006288F" w:rsidP="00B50E8B">
            <w:pPr>
              <w:rPr>
                <w:sz w:val="22"/>
                <w:szCs w:val="22"/>
              </w:rPr>
            </w:pPr>
            <w:r w:rsidRPr="00A658FA">
              <w:rPr>
                <w:sz w:val="22"/>
                <w:szCs w:val="22"/>
              </w:rPr>
              <w:t>3</w:t>
            </w:r>
          </w:p>
        </w:tc>
        <w:tc>
          <w:tcPr>
            <w:tcW w:w="2663" w:type="dxa"/>
            <w:shd w:val="clear" w:color="auto" w:fill="auto"/>
          </w:tcPr>
          <w:p w14:paraId="05A551D1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shd w:val="clear" w:color="auto" w:fill="auto"/>
          </w:tcPr>
          <w:p w14:paraId="32407686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shd w:val="clear" w:color="auto" w:fill="auto"/>
          </w:tcPr>
          <w:p w14:paraId="6E0FC3F9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2108" w:type="dxa"/>
            <w:shd w:val="clear" w:color="auto" w:fill="auto"/>
          </w:tcPr>
          <w:p w14:paraId="6DDE2ABB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shd w:val="clear" w:color="auto" w:fill="auto"/>
          </w:tcPr>
          <w:p w14:paraId="7F1A2AC3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9E76B29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E06C229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453768F" w14:textId="77777777" w:rsidR="0006288F" w:rsidRPr="00A658FA" w:rsidRDefault="0006288F" w:rsidP="00B50E8B">
            <w:pPr>
              <w:rPr>
                <w:sz w:val="22"/>
                <w:szCs w:val="22"/>
              </w:rPr>
            </w:pPr>
          </w:p>
        </w:tc>
      </w:tr>
    </w:tbl>
    <w:p w14:paraId="6DCB25A7" w14:textId="77777777" w:rsidR="004048F9" w:rsidRDefault="004048F9" w:rsidP="004048F9">
      <w:pPr>
        <w:jc w:val="both"/>
        <w:rPr>
          <w:sz w:val="28"/>
          <w:szCs w:val="28"/>
        </w:rPr>
      </w:pPr>
    </w:p>
    <w:p w14:paraId="25706165" w14:textId="77777777" w:rsidR="00100D2F" w:rsidRDefault="00100D2F" w:rsidP="004048F9">
      <w:pPr>
        <w:jc w:val="both"/>
        <w:rPr>
          <w:sz w:val="28"/>
          <w:szCs w:val="28"/>
        </w:rPr>
      </w:pPr>
    </w:p>
    <w:p w14:paraId="63551E8E" w14:textId="77777777" w:rsidR="00EE241C" w:rsidRDefault="00EE241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8216A2" w14:textId="6EF061D8" w:rsidR="0006288F" w:rsidRPr="00313590" w:rsidRDefault="00093CFA" w:rsidP="00596D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6288F">
        <w:rPr>
          <w:sz w:val="28"/>
          <w:szCs w:val="28"/>
        </w:rPr>
        <w:t xml:space="preserve">. Итоговые </w:t>
      </w:r>
      <w:r w:rsidR="00280652">
        <w:rPr>
          <w:sz w:val="28"/>
          <w:szCs w:val="28"/>
        </w:rPr>
        <w:t>сведения.</w:t>
      </w:r>
    </w:p>
    <w:p w14:paraId="40AB3804" w14:textId="77777777" w:rsidR="00333627" w:rsidRPr="00E940CA" w:rsidRDefault="00333627" w:rsidP="0006288F">
      <w:pPr>
        <w:jc w:val="center"/>
        <w:rPr>
          <w:sz w:val="16"/>
          <w:szCs w:val="16"/>
        </w:rPr>
      </w:pPr>
    </w:p>
    <w:p w14:paraId="0390D244" w14:textId="77777777" w:rsidR="0006288F" w:rsidRDefault="0006288F" w:rsidP="0006288F">
      <w:pPr>
        <w:jc w:val="center"/>
        <w:rPr>
          <w:sz w:val="28"/>
          <w:szCs w:val="28"/>
        </w:rPr>
      </w:pPr>
      <w:r>
        <w:rPr>
          <w:sz w:val="28"/>
          <w:szCs w:val="28"/>
        </w:rPr>
        <w:t>ИТОГОВЫЕ СВЕДЕНИЯ</w:t>
      </w:r>
    </w:p>
    <w:p w14:paraId="65DF21E3" w14:textId="77777777" w:rsidR="0006288F" w:rsidRDefault="0006288F" w:rsidP="000628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готовности к </w:t>
      </w:r>
      <w:r w:rsidR="00EE241C">
        <w:rPr>
          <w:sz w:val="28"/>
          <w:szCs w:val="28"/>
        </w:rPr>
        <w:t xml:space="preserve">началу учебного года образовательных </w:t>
      </w:r>
      <w:r w:rsidR="000669BA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</w:t>
      </w:r>
    </w:p>
    <w:p w14:paraId="3C240198" w14:textId="77777777" w:rsidR="00EE241C" w:rsidRPr="00E940CA" w:rsidRDefault="00EE241C" w:rsidP="0006288F">
      <w:pPr>
        <w:jc w:val="center"/>
        <w:rPr>
          <w:sz w:val="16"/>
          <w:szCs w:val="16"/>
        </w:rPr>
      </w:pPr>
    </w:p>
    <w:p w14:paraId="4C5DEEEC" w14:textId="029D9A6A" w:rsidR="00B30231" w:rsidRDefault="00280652" w:rsidP="00280652">
      <w:pPr>
        <w:jc w:val="right"/>
        <w:rPr>
          <w:sz w:val="22"/>
          <w:szCs w:val="22"/>
        </w:rPr>
      </w:pPr>
      <w:r>
        <w:rPr>
          <w:sz w:val="28"/>
          <w:szCs w:val="28"/>
        </w:rPr>
        <w:t xml:space="preserve">Таблица № </w:t>
      </w:r>
      <w:r w:rsidR="00093CFA">
        <w:rPr>
          <w:sz w:val="28"/>
          <w:szCs w:val="28"/>
        </w:rPr>
        <w:t>7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134"/>
        <w:gridCol w:w="1134"/>
        <w:gridCol w:w="1134"/>
        <w:gridCol w:w="1134"/>
        <w:gridCol w:w="992"/>
        <w:gridCol w:w="993"/>
        <w:gridCol w:w="1134"/>
        <w:gridCol w:w="992"/>
        <w:gridCol w:w="1276"/>
        <w:gridCol w:w="1134"/>
      </w:tblGrid>
      <w:tr w:rsidR="00455EE3" w:rsidRPr="003E427D" w14:paraId="36985BDC" w14:textId="77777777" w:rsidTr="00455EE3">
        <w:trPr>
          <w:trHeight w:val="1215"/>
        </w:trPr>
        <w:tc>
          <w:tcPr>
            <w:tcW w:w="562" w:type="dxa"/>
            <w:vMerge w:val="restart"/>
            <w:vAlign w:val="center"/>
          </w:tcPr>
          <w:p w14:paraId="4AA3B13F" w14:textId="77777777" w:rsidR="00455EE3" w:rsidRPr="00F94D6D" w:rsidRDefault="00455EE3" w:rsidP="00315B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04D38BBE" w14:textId="77777777" w:rsidR="00455EE3" w:rsidRDefault="00455EE3" w:rsidP="00315B3C">
            <w:pPr>
              <w:ind w:firstLine="240"/>
              <w:jc w:val="center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Тип (вид)</w:t>
            </w:r>
          </w:p>
          <w:p w14:paraId="42A4A0EF" w14:textId="77777777" w:rsidR="00455EE3" w:rsidRPr="003E427D" w:rsidRDefault="00455EE3" w:rsidP="00315B3C">
            <w:pPr>
              <w:ind w:firstLine="240"/>
              <w:jc w:val="center"/>
              <w:rPr>
                <w:sz w:val="20"/>
                <w:szCs w:val="20"/>
              </w:rPr>
            </w:pPr>
            <w:r w:rsidRPr="00F94D6D">
              <w:rPr>
                <w:sz w:val="20"/>
                <w:szCs w:val="20"/>
              </w:rPr>
              <w:t>организации</w:t>
            </w:r>
          </w:p>
        </w:tc>
        <w:tc>
          <w:tcPr>
            <w:tcW w:w="2268" w:type="dxa"/>
            <w:gridSpan w:val="2"/>
            <w:vAlign w:val="center"/>
          </w:tcPr>
          <w:p w14:paraId="1E35C2A4" w14:textId="77777777" w:rsidR="00455EE3" w:rsidRPr="003E427D" w:rsidRDefault="00455EE3" w:rsidP="00315B3C">
            <w:pPr>
              <w:jc w:val="center"/>
              <w:rPr>
                <w:sz w:val="20"/>
                <w:szCs w:val="20"/>
              </w:rPr>
            </w:pPr>
            <w:r w:rsidRPr="003E427D">
              <w:rPr>
                <w:sz w:val="20"/>
                <w:szCs w:val="20"/>
              </w:rPr>
              <w:t>Количество</w:t>
            </w:r>
          </w:p>
          <w:p w14:paraId="14506831" w14:textId="5899621C" w:rsidR="00455EE3" w:rsidRPr="003E427D" w:rsidRDefault="00DF6E01" w:rsidP="004634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организаций, </w:t>
            </w:r>
            <w:proofErr w:type="spellStart"/>
            <w:r w:rsidR="00455EE3">
              <w:rPr>
                <w:sz w:val="20"/>
                <w:szCs w:val="20"/>
              </w:rPr>
              <w:t>откроющихся</w:t>
            </w:r>
            <w:proofErr w:type="spellEnd"/>
            <w:r w:rsidR="00455EE3">
              <w:rPr>
                <w:sz w:val="20"/>
                <w:szCs w:val="20"/>
              </w:rPr>
              <w:t xml:space="preserve"> к 01.09.201</w:t>
            </w:r>
            <w:r w:rsidR="00463403">
              <w:rPr>
                <w:sz w:val="20"/>
                <w:szCs w:val="20"/>
              </w:rPr>
              <w:t>9</w:t>
            </w:r>
            <w:r w:rsidR="00455EE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37461CA" w14:textId="64C5C7A3" w:rsidR="00455EE3" w:rsidRPr="003E427D" w:rsidRDefault="00455EE3" w:rsidP="00463403">
            <w:pPr>
              <w:jc w:val="center"/>
              <w:rPr>
                <w:sz w:val="20"/>
                <w:szCs w:val="20"/>
              </w:rPr>
            </w:pPr>
            <w:r w:rsidRPr="00315B3C">
              <w:rPr>
                <w:sz w:val="20"/>
                <w:szCs w:val="20"/>
              </w:rPr>
              <w:t>Наличие лицензии на ведение образовательной деятельности на 20.08.201</w:t>
            </w:r>
            <w:r w:rsidR="00463403">
              <w:rPr>
                <w:sz w:val="20"/>
                <w:szCs w:val="20"/>
              </w:rPr>
              <w:t>9</w:t>
            </w:r>
            <w:r w:rsidR="00DF6E0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5" w:type="dxa"/>
            <w:gridSpan w:val="2"/>
            <w:vAlign w:val="center"/>
          </w:tcPr>
          <w:p w14:paraId="00A8DD72" w14:textId="20A7C319" w:rsidR="00455EE3" w:rsidRPr="003E427D" w:rsidRDefault="00455EE3" w:rsidP="00463403">
            <w:pPr>
              <w:jc w:val="center"/>
              <w:rPr>
                <w:sz w:val="20"/>
                <w:szCs w:val="20"/>
              </w:rPr>
            </w:pPr>
            <w:r w:rsidRPr="00315B3C">
              <w:rPr>
                <w:sz w:val="20"/>
                <w:szCs w:val="20"/>
              </w:rPr>
              <w:t>Наличие государственной аккредитации на 20.08.201</w:t>
            </w:r>
            <w:r w:rsidR="00463403">
              <w:rPr>
                <w:sz w:val="20"/>
                <w:szCs w:val="20"/>
              </w:rPr>
              <w:t>9</w:t>
            </w:r>
            <w:r w:rsidR="00DF6E0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2D86882" w14:textId="3DF5D00A" w:rsidR="00455EE3" w:rsidRDefault="00455EE3" w:rsidP="00315B3C">
            <w:pPr>
              <w:jc w:val="center"/>
              <w:rPr>
                <w:sz w:val="20"/>
                <w:szCs w:val="20"/>
              </w:rPr>
            </w:pPr>
            <w:r w:rsidRPr="003E427D">
              <w:rPr>
                <w:sz w:val="20"/>
                <w:szCs w:val="20"/>
              </w:rPr>
              <w:t>Количество обучающихся</w:t>
            </w:r>
            <w:r w:rsidR="00DF6E01">
              <w:rPr>
                <w:sz w:val="20"/>
                <w:szCs w:val="20"/>
              </w:rPr>
              <w:t>/воспитанников</w:t>
            </w:r>
            <w:r w:rsidRPr="003E42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3E42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201</w:t>
            </w:r>
            <w:r w:rsidR="0046340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-20</w:t>
            </w:r>
            <w:r w:rsidR="00463403">
              <w:rPr>
                <w:sz w:val="20"/>
                <w:szCs w:val="20"/>
              </w:rPr>
              <w:t>20</w:t>
            </w:r>
            <w:bookmarkStart w:id="1" w:name="_GoBack"/>
            <w:bookmarkEnd w:id="1"/>
          </w:p>
          <w:p w14:paraId="532E333E" w14:textId="77777777" w:rsidR="00455EE3" w:rsidRPr="003E427D" w:rsidRDefault="00455EE3" w:rsidP="00315B3C">
            <w:pPr>
              <w:jc w:val="center"/>
              <w:rPr>
                <w:sz w:val="20"/>
                <w:szCs w:val="20"/>
              </w:rPr>
            </w:pPr>
            <w:proofErr w:type="gramStart"/>
            <w:r w:rsidRPr="003E427D">
              <w:rPr>
                <w:sz w:val="20"/>
                <w:szCs w:val="20"/>
              </w:rPr>
              <w:t>учебном году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E70C092" w14:textId="44DD262A" w:rsidR="00455EE3" w:rsidRPr="003E427D" w:rsidRDefault="00455EE3" w:rsidP="00315B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первоклассников, первокурсников</w:t>
            </w:r>
            <w:r w:rsidR="00313590">
              <w:rPr>
                <w:sz w:val="20"/>
                <w:szCs w:val="20"/>
              </w:rPr>
              <w:t>*</w:t>
            </w:r>
            <w:r w:rsidR="00D31BCD">
              <w:rPr>
                <w:sz w:val="20"/>
                <w:szCs w:val="20"/>
              </w:rPr>
              <w:t>*</w:t>
            </w:r>
          </w:p>
        </w:tc>
      </w:tr>
      <w:tr w:rsidR="00455EE3" w:rsidRPr="00595C92" w14:paraId="25753614" w14:textId="77777777" w:rsidTr="00455EE3">
        <w:tc>
          <w:tcPr>
            <w:tcW w:w="562" w:type="dxa"/>
            <w:vMerge/>
            <w:vAlign w:val="center"/>
          </w:tcPr>
          <w:p w14:paraId="0E404442" w14:textId="77777777" w:rsidR="00455EE3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52875737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D29BE83" w14:textId="110508D2" w:rsidR="00455EE3" w:rsidRPr="00455EE3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</w:tc>
        <w:tc>
          <w:tcPr>
            <w:tcW w:w="1134" w:type="dxa"/>
          </w:tcPr>
          <w:p w14:paraId="357E5FC9" w14:textId="0EA906A9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Село</w:t>
            </w:r>
          </w:p>
        </w:tc>
        <w:tc>
          <w:tcPr>
            <w:tcW w:w="1134" w:type="dxa"/>
            <w:shd w:val="clear" w:color="auto" w:fill="auto"/>
          </w:tcPr>
          <w:p w14:paraId="4C2D84B3" w14:textId="5EDF4CE6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</w:tc>
        <w:tc>
          <w:tcPr>
            <w:tcW w:w="1134" w:type="dxa"/>
            <w:shd w:val="clear" w:color="auto" w:fill="auto"/>
          </w:tcPr>
          <w:p w14:paraId="0948A956" w14:textId="171A061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Село</w:t>
            </w:r>
          </w:p>
        </w:tc>
        <w:tc>
          <w:tcPr>
            <w:tcW w:w="992" w:type="dxa"/>
          </w:tcPr>
          <w:p w14:paraId="439507B5" w14:textId="6F70A3EB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</w:tc>
        <w:tc>
          <w:tcPr>
            <w:tcW w:w="993" w:type="dxa"/>
          </w:tcPr>
          <w:p w14:paraId="47557ED3" w14:textId="76D4AFF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Село</w:t>
            </w:r>
          </w:p>
        </w:tc>
        <w:tc>
          <w:tcPr>
            <w:tcW w:w="1134" w:type="dxa"/>
            <w:shd w:val="clear" w:color="auto" w:fill="auto"/>
          </w:tcPr>
          <w:p w14:paraId="35EF36DA" w14:textId="66F49D53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</w:tc>
        <w:tc>
          <w:tcPr>
            <w:tcW w:w="992" w:type="dxa"/>
            <w:shd w:val="clear" w:color="auto" w:fill="auto"/>
          </w:tcPr>
          <w:p w14:paraId="351806A3" w14:textId="63F7EE4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Село</w:t>
            </w:r>
          </w:p>
        </w:tc>
        <w:tc>
          <w:tcPr>
            <w:tcW w:w="1276" w:type="dxa"/>
            <w:shd w:val="clear" w:color="auto" w:fill="auto"/>
          </w:tcPr>
          <w:p w14:paraId="75C372F4" w14:textId="3D453350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</w:tc>
        <w:tc>
          <w:tcPr>
            <w:tcW w:w="1134" w:type="dxa"/>
            <w:shd w:val="clear" w:color="auto" w:fill="auto"/>
          </w:tcPr>
          <w:p w14:paraId="661DEF60" w14:textId="736351BB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Село</w:t>
            </w:r>
          </w:p>
        </w:tc>
      </w:tr>
      <w:tr w:rsidR="00455EE3" w:rsidRPr="00595C92" w14:paraId="2099A547" w14:textId="77777777" w:rsidTr="00455EE3">
        <w:tc>
          <w:tcPr>
            <w:tcW w:w="562" w:type="dxa"/>
            <w:vAlign w:val="center"/>
          </w:tcPr>
          <w:p w14:paraId="292B2618" w14:textId="393B870C" w:rsidR="00455EE3" w:rsidRPr="00595C92" w:rsidRDefault="00E940CA" w:rsidP="00455E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77613FF5" w14:textId="77777777" w:rsidR="00455EE3" w:rsidRPr="00595C92" w:rsidRDefault="00455EE3" w:rsidP="00DF6E01">
            <w:pPr>
              <w:rPr>
                <w:sz w:val="20"/>
                <w:szCs w:val="20"/>
              </w:rPr>
            </w:pPr>
            <w:r w:rsidRPr="00595C92">
              <w:rPr>
                <w:sz w:val="20"/>
                <w:szCs w:val="20"/>
              </w:rPr>
              <w:t>Профессиональная образовательная организация</w:t>
            </w:r>
          </w:p>
        </w:tc>
        <w:tc>
          <w:tcPr>
            <w:tcW w:w="1134" w:type="dxa"/>
          </w:tcPr>
          <w:p w14:paraId="00EA5A9B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901898" w14:textId="388928AE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972A86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8DF80A7" w14:textId="328C75FD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2213E6C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5B5FD4E" w14:textId="014012E3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6BF6BB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157812D" w14:textId="61A24CDF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E241FF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037482" w14:textId="068EEB3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714188AE" w14:textId="77777777" w:rsidTr="00455EE3">
        <w:tc>
          <w:tcPr>
            <w:tcW w:w="562" w:type="dxa"/>
            <w:vAlign w:val="center"/>
          </w:tcPr>
          <w:p w14:paraId="4166469F" w14:textId="358CF90E" w:rsidR="00455EE3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0BB01396" w14:textId="39259F24" w:rsidR="00DF6E01" w:rsidRPr="00422A79" w:rsidRDefault="00DF6E01" w:rsidP="00DF6E0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Общео</w:t>
            </w:r>
            <w:r w:rsidR="00455EE3" w:rsidRPr="00595C92">
              <w:rPr>
                <w:bCs/>
                <w:sz w:val="20"/>
                <w:szCs w:val="20"/>
              </w:rPr>
              <w:t>бразовательн</w:t>
            </w:r>
            <w:r>
              <w:rPr>
                <w:bCs/>
                <w:sz w:val="20"/>
                <w:szCs w:val="20"/>
              </w:rPr>
              <w:t>ые</w:t>
            </w:r>
            <w:r w:rsidR="00455EE3" w:rsidRPr="00595C92">
              <w:rPr>
                <w:bCs/>
                <w:sz w:val="20"/>
                <w:szCs w:val="20"/>
              </w:rPr>
              <w:t xml:space="preserve"> организаци</w:t>
            </w:r>
            <w:r>
              <w:rPr>
                <w:bCs/>
                <w:sz w:val="20"/>
                <w:szCs w:val="20"/>
              </w:rPr>
              <w:t>и</w:t>
            </w:r>
          </w:p>
        </w:tc>
        <w:tc>
          <w:tcPr>
            <w:tcW w:w="1134" w:type="dxa"/>
          </w:tcPr>
          <w:p w14:paraId="1BA374A3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0357A4" w14:textId="1DBDF66D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6BD2B7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EC2274" w14:textId="7881822C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B5EAB9B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1F29958" w14:textId="7B19E4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4A19AA3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9F2A87E" w14:textId="4A33E9E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C6087E4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D369010" w14:textId="7B5A2594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9277C9" w:rsidRPr="00595C92" w14:paraId="11263D8A" w14:textId="77777777" w:rsidTr="00D54F14">
        <w:tc>
          <w:tcPr>
            <w:tcW w:w="562" w:type="dxa"/>
            <w:shd w:val="clear" w:color="auto" w:fill="auto"/>
            <w:vAlign w:val="center"/>
          </w:tcPr>
          <w:p w14:paraId="2B9DD899" w14:textId="0EE09755" w:rsidR="009277C9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277C9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3544" w:type="dxa"/>
            <w:shd w:val="clear" w:color="auto" w:fill="auto"/>
          </w:tcPr>
          <w:p w14:paraId="618B274B" w14:textId="084E4078" w:rsidR="009277C9" w:rsidRDefault="009277C9" w:rsidP="00DF6E0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 них по программе дошкольного образования***</w:t>
            </w:r>
          </w:p>
        </w:tc>
        <w:tc>
          <w:tcPr>
            <w:tcW w:w="1134" w:type="dxa"/>
            <w:shd w:val="clear" w:color="auto" w:fill="auto"/>
          </w:tcPr>
          <w:p w14:paraId="326F4D8D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FEE3E0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778F76B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B8A534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4A693DB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5831BD6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1CFD46E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D156B2F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BDC137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FAA3E57" w14:textId="77777777" w:rsidR="009277C9" w:rsidRPr="00595C92" w:rsidRDefault="009277C9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4405E045" w14:textId="77777777" w:rsidTr="00455EE3">
        <w:tc>
          <w:tcPr>
            <w:tcW w:w="562" w:type="dxa"/>
            <w:vAlign w:val="center"/>
          </w:tcPr>
          <w:p w14:paraId="7C7DA766" w14:textId="61A429E6" w:rsidR="00455EE3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7B8BF634" w14:textId="77777777" w:rsidR="00455EE3" w:rsidRPr="00595C92" w:rsidRDefault="00455EE3" w:rsidP="00422A79">
            <w:pPr>
              <w:rPr>
                <w:bCs/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Дошкольная образовательная организация</w:t>
            </w:r>
          </w:p>
        </w:tc>
        <w:tc>
          <w:tcPr>
            <w:tcW w:w="1134" w:type="dxa"/>
          </w:tcPr>
          <w:p w14:paraId="3EDDA3FB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DB5D7E" w14:textId="1BC710D6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1E6509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371165C" w14:textId="339C0952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0E1B214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8E6E3E" w14:textId="272CE88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A36630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473AFCC" w14:textId="79B71B68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EF0BCB3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52BFFEC" w14:textId="7240119E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4E84DC57" w14:textId="77777777" w:rsidTr="00455EE3">
        <w:tc>
          <w:tcPr>
            <w:tcW w:w="562" w:type="dxa"/>
            <w:vAlign w:val="center"/>
          </w:tcPr>
          <w:p w14:paraId="3079813F" w14:textId="79389BC9" w:rsidR="00455EE3" w:rsidRPr="00595C92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406020FC" w14:textId="77777777" w:rsidR="00455EE3" w:rsidRPr="00595C92" w:rsidRDefault="00455EE3" w:rsidP="00DF6E01">
            <w:pPr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Организаци</w:t>
            </w:r>
            <w:r>
              <w:rPr>
                <w:bCs/>
                <w:sz w:val="20"/>
                <w:szCs w:val="20"/>
              </w:rPr>
              <w:t>я, осуществляющая обучение детей-</w:t>
            </w:r>
            <w:r w:rsidRPr="00595C92">
              <w:rPr>
                <w:bCs/>
                <w:sz w:val="20"/>
                <w:szCs w:val="20"/>
              </w:rPr>
              <w:t>сирот и детей, оставшихся без попечения родителей</w:t>
            </w:r>
          </w:p>
        </w:tc>
        <w:tc>
          <w:tcPr>
            <w:tcW w:w="1134" w:type="dxa"/>
          </w:tcPr>
          <w:p w14:paraId="0B861762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B30352" w14:textId="4DBDF5A8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1A61E46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DE27E2" w14:textId="06EDF394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6835586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8FB2E49" w14:textId="225809F9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354E69D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FACD5C0" w14:textId="2EA176BC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549AC2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911FFD" w14:textId="65D01222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4E2BD993" w14:textId="77777777" w:rsidTr="00455EE3">
        <w:tc>
          <w:tcPr>
            <w:tcW w:w="562" w:type="dxa"/>
            <w:vAlign w:val="center"/>
          </w:tcPr>
          <w:p w14:paraId="5A05CE9E" w14:textId="7B406936" w:rsidR="00455EE3" w:rsidRPr="00595C92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2BD47B83" w14:textId="77777777" w:rsidR="00455EE3" w:rsidRPr="00595C92" w:rsidRDefault="00455EE3" w:rsidP="00DF6E01">
            <w:pPr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 xml:space="preserve">Образовательная организация со специальным наименованием «специальное учебно-воспитательное учреждение для </w:t>
            </w:r>
            <w:proofErr w:type="gramStart"/>
            <w:r w:rsidRPr="00595C92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595C92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Pr="00595C92">
              <w:rPr>
                <w:bCs/>
                <w:sz w:val="20"/>
                <w:szCs w:val="20"/>
              </w:rPr>
              <w:t>девиант</w:t>
            </w:r>
            <w:r>
              <w:rPr>
                <w:bCs/>
                <w:sz w:val="20"/>
                <w:szCs w:val="20"/>
              </w:rPr>
              <w:t>ным</w:t>
            </w:r>
            <w:proofErr w:type="spellEnd"/>
            <w:r>
              <w:rPr>
                <w:bCs/>
                <w:sz w:val="20"/>
                <w:szCs w:val="20"/>
              </w:rPr>
              <w:t xml:space="preserve"> (общественно </w:t>
            </w:r>
            <w:r w:rsidRPr="00595C92">
              <w:rPr>
                <w:bCs/>
                <w:sz w:val="20"/>
                <w:szCs w:val="20"/>
              </w:rPr>
              <w:t>опасным) поведением»</w:t>
            </w:r>
          </w:p>
        </w:tc>
        <w:tc>
          <w:tcPr>
            <w:tcW w:w="1134" w:type="dxa"/>
          </w:tcPr>
          <w:p w14:paraId="7EDADB1E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DFD7E2" w14:textId="6A0C8F1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9A7245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1930A96" w14:textId="72D86B54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1626FEA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921EF88" w14:textId="46234031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7BD67D1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109E698" w14:textId="24E6DD1D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AE9BCC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3E047B7" w14:textId="26A58A12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4D0DAF95" w14:textId="77777777" w:rsidTr="00455EE3">
        <w:tc>
          <w:tcPr>
            <w:tcW w:w="562" w:type="dxa"/>
            <w:vAlign w:val="center"/>
          </w:tcPr>
          <w:p w14:paraId="0346A8AF" w14:textId="3DC73111" w:rsidR="00455EE3" w:rsidRPr="00595C92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14:paraId="535E8B58" w14:textId="132907DA" w:rsidR="00455EE3" w:rsidRDefault="00455EE3" w:rsidP="00DF6E01">
            <w:pPr>
              <w:rPr>
                <w:bCs/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 xml:space="preserve">Профессиональная образовательная организация со специальным наименованием «специальное учебно-воспитательное учреждение для </w:t>
            </w:r>
            <w:proofErr w:type="gramStart"/>
            <w:r w:rsidRPr="00595C92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595C92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Pr="00595C92">
              <w:rPr>
                <w:bCs/>
                <w:sz w:val="20"/>
                <w:szCs w:val="20"/>
              </w:rPr>
              <w:t>девиантным</w:t>
            </w:r>
            <w:proofErr w:type="spellEnd"/>
          </w:p>
          <w:p w14:paraId="6D149D1C" w14:textId="77777777" w:rsidR="00455EE3" w:rsidRPr="00595C92" w:rsidRDefault="00455EE3" w:rsidP="00DF6E01">
            <w:pPr>
              <w:rPr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(обще</w:t>
            </w:r>
            <w:r>
              <w:rPr>
                <w:bCs/>
                <w:sz w:val="20"/>
                <w:szCs w:val="20"/>
              </w:rPr>
              <w:t xml:space="preserve">ственно </w:t>
            </w:r>
            <w:r w:rsidRPr="00595C92">
              <w:rPr>
                <w:bCs/>
                <w:sz w:val="20"/>
                <w:szCs w:val="20"/>
              </w:rPr>
              <w:t>опасным) поведением»</w:t>
            </w:r>
          </w:p>
        </w:tc>
        <w:tc>
          <w:tcPr>
            <w:tcW w:w="1134" w:type="dxa"/>
          </w:tcPr>
          <w:p w14:paraId="7CBDC7E7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48245D" w14:textId="3ACA44C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487B70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DC3BD3" w14:textId="5273CB3B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8E33C5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9091D5C" w14:textId="117397AB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9BEF071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DEFE2D8" w14:textId="1A625761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ABFC217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6DE6676" w14:textId="46411B43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2BF2461C" w14:textId="77777777" w:rsidTr="00455EE3">
        <w:trPr>
          <w:trHeight w:val="302"/>
        </w:trPr>
        <w:tc>
          <w:tcPr>
            <w:tcW w:w="562" w:type="dxa"/>
            <w:vAlign w:val="center"/>
          </w:tcPr>
          <w:p w14:paraId="2115C491" w14:textId="594D6743" w:rsidR="00455EE3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5B22B58E" w14:textId="77777777" w:rsidR="00455EE3" w:rsidRPr="00595C92" w:rsidRDefault="00455EE3" w:rsidP="00DF6E0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дополнительного образования</w:t>
            </w:r>
          </w:p>
        </w:tc>
        <w:tc>
          <w:tcPr>
            <w:tcW w:w="1134" w:type="dxa"/>
          </w:tcPr>
          <w:p w14:paraId="48DD00BB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B9C81" w14:textId="608E298D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B29AD39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D9C0258" w14:textId="1DBEC8C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7D25B1A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E55CEB3" w14:textId="17425C0F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23C0EC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512CA2D" w14:textId="0F267358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CA3731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E302E0" w14:textId="7E47490B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DF6E01" w:rsidRPr="00595C92" w14:paraId="0E8A0D64" w14:textId="77777777" w:rsidTr="00455EE3">
        <w:trPr>
          <w:trHeight w:val="302"/>
        </w:trPr>
        <w:tc>
          <w:tcPr>
            <w:tcW w:w="562" w:type="dxa"/>
            <w:vAlign w:val="center"/>
          </w:tcPr>
          <w:p w14:paraId="75A06D03" w14:textId="73D9ABB5" w:rsidR="00DF6E01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14:paraId="26831330" w14:textId="24CC422A" w:rsidR="00DF6E01" w:rsidRDefault="00DF6E01" w:rsidP="00DF6E01">
            <w:pPr>
              <w:rPr>
                <w:bCs/>
                <w:sz w:val="20"/>
                <w:szCs w:val="20"/>
              </w:rPr>
            </w:pPr>
            <w:r w:rsidRPr="003C7C75">
              <w:rPr>
                <w:bCs/>
                <w:sz w:val="20"/>
                <w:szCs w:val="20"/>
              </w:rPr>
              <w:t>Организация дополнительного профессионального образования</w:t>
            </w:r>
          </w:p>
        </w:tc>
        <w:tc>
          <w:tcPr>
            <w:tcW w:w="1134" w:type="dxa"/>
          </w:tcPr>
          <w:p w14:paraId="0D83DF19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128093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BDB4D9C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3D3B14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3104D33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36E7CB0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B239A4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05A09EB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93B3ED5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0E64FA4" w14:textId="77777777" w:rsidR="00DF6E01" w:rsidRPr="00595C92" w:rsidRDefault="00DF6E01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7FAA643C" w14:textId="77777777" w:rsidTr="00455EE3">
        <w:trPr>
          <w:trHeight w:val="302"/>
        </w:trPr>
        <w:tc>
          <w:tcPr>
            <w:tcW w:w="562" w:type="dxa"/>
            <w:vAlign w:val="center"/>
          </w:tcPr>
          <w:p w14:paraId="08786808" w14:textId="2B1213ED" w:rsidR="00455EE3" w:rsidRPr="00595C92" w:rsidRDefault="00E940CA" w:rsidP="00455E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14:paraId="0E3BB5CE" w14:textId="77777777" w:rsidR="00455EE3" w:rsidRPr="00595C92" w:rsidRDefault="00455EE3" w:rsidP="00DF6E01">
            <w:pPr>
              <w:rPr>
                <w:b/>
                <w:sz w:val="20"/>
                <w:szCs w:val="20"/>
              </w:rPr>
            </w:pPr>
            <w:r w:rsidRPr="00595C92">
              <w:rPr>
                <w:bCs/>
                <w:sz w:val="20"/>
                <w:szCs w:val="20"/>
              </w:rPr>
              <w:t>Организация иного типа, осуществляющая образовательную деятельность</w:t>
            </w:r>
          </w:p>
        </w:tc>
        <w:tc>
          <w:tcPr>
            <w:tcW w:w="1134" w:type="dxa"/>
          </w:tcPr>
          <w:p w14:paraId="75AFADE7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F56179" w14:textId="2AE6DCC1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E83860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BA4A79" w14:textId="7BDA331F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592B51D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A09FF82" w14:textId="628363A6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BBB615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CC7C4FF" w14:textId="787042B3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219BA84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6DD3796" w14:textId="45192E80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  <w:tr w:rsidR="00455EE3" w:rsidRPr="00595C92" w14:paraId="21511A03" w14:textId="77777777" w:rsidTr="00455EE3">
        <w:tc>
          <w:tcPr>
            <w:tcW w:w="562" w:type="dxa"/>
            <w:vAlign w:val="center"/>
          </w:tcPr>
          <w:p w14:paraId="46D43D78" w14:textId="77777777" w:rsidR="00455EE3" w:rsidRPr="00595C92" w:rsidRDefault="00455EE3" w:rsidP="00455EE3">
            <w:pPr>
              <w:ind w:firstLine="142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746FF2E" w14:textId="77777777" w:rsidR="00455EE3" w:rsidRPr="00595C92" w:rsidRDefault="00455EE3" w:rsidP="00455EE3">
            <w:pPr>
              <w:ind w:firstLine="142"/>
              <w:rPr>
                <w:sz w:val="20"/>
                <w:szCs w:val="20"/>
              </w:rPr>
            </w:pPr>
            <w:r w:rsidRPr="00595C92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14:paraId="0E02676F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365DB" w14:textId="02C9AD1A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47A7D37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9B878B4" w14:textId="7F8B77A9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F5736CF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6AAF44C" w14:textId="4C4B49B3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62E44D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4FB67F0" w14:textId="2292736D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4C87FD" w14:textId="77777777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BCF0DCD" w14:textId="61C2B953" w:rsidR="00455EE3" w:rsidRPr="00595C92" w:rsidRDefault="00455EE3" w:rsidP="00455EE3">
            <w:pPr>
              <w:jc w:val="both"/>
              <w:rPr>
                <w:sz w:val="20"/>
                <w:szCs w:val="20"/>
              </w:rPr>
            </w:pPr>
          </w:p>
        </w:tc>
      </w:tr>
    </w:tbl>
    <w:p w14:paraId="3F5FA2D5" w14:textId="14782732" w:rsidR="00B30231" w:rsidRDefault="00B30231" w:rsidP="0006288F">
      <w:pPr>
        <w:jc w:val="both"/>
        <w:rPr>
          <w:sz w:val="22"/>
          <w:szCs w:val="22"/>
        </w:rPr>
      </w:pPr>
    </w:p>
    <w:p w14:paraId="730DE455" w14:textId="7B42AB16" w:rsidR="00D31BCD" w:rsidRPr="00422A79" w:rsidRDefault="00D31BCD" w:rsidP="00313590">
      <w:pPr>
        <w:jc w:val="both"/>
      </w:pPr>
      <w:r w:rsidRPr="00422A79">
        <w:t>Примечания:</w:t>
      </w:r>
    </w:p>
    <w:p w14:paraId="78B9641D" w14:textId="55FD3914" w:rsidR="00D31BCD" w:rsidRPr="00422A79" w:rsidRDefault="00D31BCD" w:rsidP="00313590">
      <w:pPr>
        <w:jc w:val="both"/>
      </w:pPr>
      <w:r w:rsidRPr="00422A79">
        <w:t>* информацию представляется к 20 августа текущего года.</w:t>
      </w:r>
    </w:p>
    <w:p w14:paraId="608460D6" w14:textId="6E83A8B4" w:rsidR="00313590" w:rsidRPr="00422A79" w:rsidRDefault="00D31BCD" w:rsidP="00313590">
      <w:pPr>
        <w:jc w:val="both"/>
      </w:pPr>
      <w:r w:rsidRPr="00422A79">
        <w:t>*</w:t>
      </w:r>
      <w:r w:rsidR="00313590" w:rsidRPr="00422A79">
        <w:t>*Необходимо указать:</w:t>
      </w:r>
    </w:p>
    <w:p w14:paraId="2ADD65F0" w14:textId="33B7A23C" w:rsidR="00313590" w:rsidRPr="00422A79" w:rsidRDefault="00313590" w:rsidP="00313590">
      <w:pPr>
        <w:jc w:val="both"/>
      </w:pPr>
      <w:r w:rsidRPr="00422A79">
        <w:t>- принято на 1 курс обучения – для профессиональных образовательных организаций;</w:t>
      </w:r>
    </w:p>
    <w:p w14:paraId="4368E045" w14:textId="18083084" w:rsidR="00313590" w:rsidRPr="00422A79" w:rsidRDefault="00313590" w:rsidP="00313590">
      <w:pPr>
        <w:jc w:val="both"/>
      </w:pPr>
      <w:r w:rsidRPr="00422A79">
        <w:t>- принято первоклассников – для общеобразовательных организаций;</w:t>
      </w:r>
    </w:p>
    <w:p w14:paraId="0D39F89F" w14:textId="3D0BF716" w:rsidR="00313590" w:rsidRDefault="00313590" w:rsidP="00313590">
      <w:pPr>
        <w:jc w:val="both"/>
      </w:pPr>
      <w:r w:rsidRPr="00422A79">
        <w:t>- всего принято на обучение – для остальных типов (видов) организаций.</w:t>
      </w:r>
    </w:p>
    <w:p w14:paraId="0F12E960" w14:textId="413C0F2C" w:rsidR="009277C9" w:rsidRPr="00422A79" w:rsidRDefault="009277C9" w:rsidP="00313590">
      <w:pPr>
        <w:jc w:val="both"/>
      </w:pPr>
      <w:r>
        <w:t xml:space="preserve">*** </w:t>
      </w:r>
      <w:r w:rsidR="009D6B6F">
        <w:t>Заполняется</w:t>
      </w:r>
      <w:r>
        <w:t xml:space="preserve"> при наличии воспитанников, </w:t>
      </w:r>
      <w:r w:rsidR="009A0974">
        <w:t>обучающихся</w:t>
      </w:r>
      <w:r>
        <w:t xml:space="preserve"> по программам дошкольного образования при школах</w:t>
      </w:r>
    </w:p>
    <w:p w14:paraId="647643F8" w14:textId="77777777" w:rsidR="00313590" w:rsidRDefault="00313590" w:rsidP="0006288F">
      <w:pPr>
        <w:jc w:val="both"/>
        <w:rPr>
          <w:sz w:val="22"/>
          <w:szCs w:val="22"/>
        </w:rPr>
      </w:pPr>
    </w:p>
    <w:p w14:paraId="3A9E6B6C" w14:textId="77777777" w:rsidR="00E652DB" w:rsidRDefault="00E652DB" w:rsidP="00E652DB">
      <w:pPr>
        <w:rPr>
          <w:sz w:val="20"/>
          <w:szCs w:val="20"/>
        </w:rPr>
      </w:pPr>
    </w:p>
    <w:p w14:paraId="75E6939F" w14:textId="77777777" w:rsidR="00280652" w:rsidRDefault="00280652" w:rsidP="0006288F">
      <w:pPr>
        <w:jc w:val="both"/>
        <w:rPr>
          <w:sz w:val="22"/>
          <w:szCs w:val="22"/>
        </w:rPr>
      </w:pPr>
    </w:p>
    <w:p w14:paraId="29BA39D7" w14:textId="1140C67A" w:rsidR="00280652" w:rsidRDefault="00280652" w:rsidP="0006288F">
      <w:pPr>
        <w:jc w:val="both"/>
        <w:rPr>
          <w:sz w:val="22"/>
          <w:szCs w:val="22"/>
        </w:rPr>
      </w:pPr>
    </w:p>
    <w:p w14:paraId="7D0AF64E" w14:textId="77777777" w:rsidR="00E652DB" w:rsidRDefault="00E652DB" w:rsidP="0006288F">
      <w:pPr>
        <w:jc w:val="both"/>
        <w:rPr>
          <w:sz w:val="22"/>
          <w:szCs w:val="22"/>
        </w:rPr>
      </w:pPr>
    </w:p>
    <w:p w14:paraId="58640EBE" w14:textId="77777777" w:rsidR="008A7AFE" w:rsidRDefault="0006288F" w:rsidP="0006288F">
      <w:pPr>
        <w:jc w:val="both"/>
        <w:rPr>
          <w:sz w:val="22"/>
          <w:szCs w:val="22"/>
        </w:rPr>
      </w:pPr>
      <w:r w:rsidRPr="005510D6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органа </w:t>
      </w:r>
      <w:r w:rsidR="008A7AFE">
        <w:rPr>
          <w:sz w:val="22"/>
          <w:szCs w:val="22"/>
        </w:rPr>
        <w:t>исполнительной власти субъекта Российской Федер</w:t>
      </w:r>
      <w:r>
        <w:rPr>
          <w:sz w:val="22"/>
          <w:szCs w:val="22"/>
        </w:rPr>
        <w:t>ации</w:t>
      </w:r>
      <w:r w:rsidR="008A7AFE">
        <w:rPr>
          <w:sz w:val="22"/>
          <w:szCs w:val="22"/>
        </w:rPr>
        <w:t xml:space="preserve">, </w:t>
      </w:r>
      <w:r w:rsidR="00D323E1">
        <w:rPr>
          <w:sz w:val="22"/>
          <w:szCs w:val="22"/>
        </w:rPr>
        <w:t xml:space="preserve">                                        МП</w:t>
      </w:r>
    </w:p>
    <w:p w14:paraId="11966A37" w14:textId="77777777" w:rsidR="0006288F" w:rsidRDefault="008A7AFE" w:rsidP="0006288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осуществляющего </w:t>
      </w:r>
      <w:r w:rsidR="000669BA">
        <w:rPr>
          <w:sz w:val="22"/>
          <w:szCs w:val="22"/>
        </w:rPr>
        <w:t xml:space="preserve">государственное </w:t>
      </w:r>
      <w:r>
        <w:rPr>
          <w:sz w:val="22"/>
          <w:szCs w:val="22"/>
        </w:rPr>
        <w:t>управление в сфере образования</w:t>
      </w:r>
      <w:r w:rsidR="0006288F">
        <w:rPr>
          <w:sz w:val="22"/>
          <w:szCs w:val="22"/>
        </w:rPr>
        <w:t xml:space="preserve">   </w:t>
      </w:r>
      <w:r w:rsidR="0006288F" w:rsidRPr="005510D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                </w:t>
      </w:r>
      <w:r w:rsidR="00D323E1">
        <w:rPr>
          <w:sz w:val="22"/>
          <w:szCs w:val="22"/>
        </w:rPr>
        <w:t xml:space="preserve">         </w:t>
      </w:r>
      <w:r w:rsidR="0006288F">
        <w:rPr>
          <w:sz w:val="22"/>
          <w:szCs w:val="22"/>
        </w:rPr>
        <w:t xml:space="preserve">        </w:t>
      </w:r>
      <w:r w:rsidR="0006288F" w:rsidRPr="005510D6">
        <w:rPr>
          <w:sz w:val="22"/>
          <w:szCs w:val="22"/>
        </w:rPr>
        <w:t xml:space="preserve">       </w:t>
      </w:r>
      <w:r w:rsidR="0006288F">
        <w:rPr>
          <w:sz w:val="22"/>
          <w:szCs w:val="22"/>
        </w:rPr>
        <w:t xml:space="preserve">                        </w:t>
      </w:r>
      <w:r w:rsidR="0006288F" w:rsidRPr="005510D6">
        <w:rPr>
          <w:sz w:val="22"/>
          <w:szCs w:val="22"/>
        </w:rPr>
        <w:t xml:space="preserve"> (подпись, инициалы, фамилия)</w:t>
      </w:r>
    </w:p>
    <w:p w14:paraId="527575A1" w14:textId="677B59D9" w:rsidR="000669BA" w:rsidRPr="00D61BA4" w:rsidRDefault="000669BA" w:rsidP="000669B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  <w:r w:rsidR="004F4731">
        <w:rPr>
          <w:sz w:val="22"/>
          <w:szCs w:val="22"/>
        </w:rPr>
        <w:t xml:space="preserve">                               </w:t>
      </w:r>
    </w:p>
    <w:p w14:paraId="39BFFAEB" w14:textId="30CBB807" w:rsidR="00B01260" w:rsidRPr="00B30231" w:rsidRDefault="000669BA" w:rsidP="0086495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  <w:r w:rsidR="00D323E1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</w:t>
      </w:r>
    </w:p>
    <w:sectPr w:rsidR="00B01260" w:rsidRPr="00B30231" w:rsidSect="003C7C75">
      <w:headerReference w:type="even" r:id="rId9"/>
      <w:headerReference w:type="default" r:id="rId10"/>
      <w:pgSz w:w="16838" w:h="11906" w:orient="landscape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DEA0A" w14:textId="77777777" w:rsidR="009F3503" w:rsidRDefault="009F3503">
      <w:r>
        <w:separator/>
      </w:r>
    </w:p>
  </w:endnote>
  <w:endnote w:type="continuationSeparator" w:id="0">
    <w:p w14:paraId="320375A4" w14:textId="77777777" w:rsidR="009F3503" w:rsidRDefault="009F3503">
      <w:r>
        <w:continuationSeparator/>
      </w:r>
    </w:p>
  </w:endnote>
  <w:endnote w:id="1">
    <w:p w14:paraId="58CE9921" w14:textId="77777777" w:rsidR="00212F6C" w:rsidRPr="004207DF" w:rsidRDefault="00212F6C" w:rsidP="001D4285">
      <w:pPr>
        <w:ind w:left="-426"/>
        <w:rPr>
          <w:b/>
          <w:sz w:val="20"/>
          <w:szCs w:val="20"/>
        </w:rPr>
      </w:pPr>
      <w:r>
        <w:rPr>
          <w:rStyle w:val="af9"/>
        </w:rPr>
        <w:endnoteRef/>
      </w:r>
      <w:r>
        <w:t xml:space="preserve"> </w:t>
      </w:r>
      <w:r w:rsidRPr="004207DF">
        <w:rPr>
          <w:sz w:val="20"/>
          <w:szCs w:val="20"/>
        </w:rPr>
        <w:t xml:space="preserve">Документация организационно-распорядительного характера по вопросам пожарной безопасности </w:t>
      </w:r>
      <w:r>
        <w:rPr>
          <w:sz w:val="20"/>
          <w:szCs w:val="20"/>
        </w:rPr>
        <w:t>в</w:t>
      </w:r>
      <w:r w:rsidRPr="004207DF">
        <w:rPr>
          <w:sz w:val="20"/>
          <w:szCs w:val="20"/>
        </w:rPr>
        <w:t xml:space="preserve"> соответствии с Постановлением правительства № 390 от 25 апреля 2012 года «О противопожарном режиме</w:t>
      </w:r>
      <w:r>
        <w:rPr>
          <w:sz w:val="20"/>
          <w:szCs w:val="20"/>
        </w:rPr>
        <w:t>» (приказы, инструкции, акты, протоколы).</w:t>
      </w:r>
    </w:p>
    <w:p w14:paraId="08D564F4" w14:textId="77777777" w:rsidR="00212F6C" w:rsidRDefault="00212F6C" w:rsidP="001D4285">
      <w:pPr>
        <w:pStyle w:val="af7"/>
      </w:pPr>
    </w:p>
    <w:p w14:paraId="7D8E9B09" w14:textId="77777777" w:rsidR="00212F6C" w:rsidRDefault="00212F6C" w:rsidP="001D4285">
      <w:pPr>
        <w:pStyle w:val="af7"/>
      </w:pPr>
    </w:p>
    <w:p w14:paraId="62DEA386" w14:textId="77777777" w:rsidR="00212F6C" w:rsidRDefault="00212F6C" w:rsidP="001D4285">
      <w:pPr>
        <w:pStyle w:val="af7"/>
      </w:pPr>
    </w:p>
    <w:p w14:paraId="5F595268" w14:textId="77777777" w:rsidR="00212F6C" w:rsidRPr="00484DDD" w:rsidRDefault="00212F6C" w:rsidP="001D4285">
      <w:pPr>
        <w:pStyle w:val="af7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19FCF" w14:textId="77777777" w:rsidR="009F3503" w:rsidRDefault="009F3503">
      <w:r>
        <w:separator/>
      </w:r>
    </w:p>
  </w:footnote>
  <w:footnote w:type="continuationSeparator" w:id="0">
    <w:p w14:paraId="37D02C8C" w14:textId="77777777" w:rsidR="009F3503" w:rsidRDefault="009F3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82EE4" w14:textId="77777777" w:rsidR="008C6761" w:rsidRDefault="008C6761" w:rsidP="00E938D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73FBBAF7" w14:textId="77777777" w:rsidR="008C6761" w:rsidRDefault="008C6761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903DA" w14:textId="46D0DA3E" w:rsidR="008C6761" w:rsidRDefault="008C6761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463403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41F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A10690F"/>
    <w:multiLevelType w:val="multilevel"/>
    <w:tmpl w:val="6E24E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275ADC"/>
    <w:multiLevelType w:val="hybridMultilevel"/>
    <w:tmpl w:val="E8D4CA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54A9"/>
    <w:multiLevelType w:val="hybridMultilevel"/>
    <w:tmpl w:val="077EE2B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095D32"/>
    <w:multiLevelType w:val="hybridMultilevel"/>
    <w:tmpl w:val="FDECD37C"/>
    <w:lvl w:ilvl="0" w:tplc="734C9E6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F0"/>
    <w:rsid w:val="00007502"/>
    <w:rsid w:val="000149F2"/>
    <w:rsid w:val="00024ADA"/>
    <w:rsid w:val="000300B9"/>
    <w:rsid w:val="00045DC8"/>
    <w:rsid w:val="0005410F"/>
    <w:rsid w:val="00061946"/>
    <w:rsid w:val="0006288F"/>
    <w:rsid w:val="00064BAD"/>
    <w:rsid w:val="0006562C"/>
    <w:rsid w:val="000668F6"/>
    <w:rsid w:val="000669BA"/>
    <w:rsid w:val="0008654A"/>
    <w:rsid w:val="00086636"/>
    <w:rsid w:val="000933B8"/>
    <w:rsid w:val="00093CFA"/>
    <w:rsid w:val="000B769E"/>
    <w:rsid w:val="000B7B20"/>
    <w:rsid w:val="000C18C6"/>
    <w:rsid w:val="000D45F3"/>
    <w:rsid w:val="000D5726"/>
    <w:rsid w:val="00100D2F"/>
    <w:rsid w:val="00101B4C"/>
    <w:rsid w:val="00102DD4"/>
    <w:rsid w:val="00110670"/>
    <w:rsid w:val="0011523A"/>
    <w:rsid w:val="00117D54"/>
    <w:rsid w:val="00122987"/>
    <w:rsid w:val="0013163E"/>
    <w:rsid w:val="0014647A"/>
    <w:rsid w:val="00152D0F"/>
    <w:rsid w:val="00153A0F"/>
    <w:rsid w:val="00154823"/>
    <w:rsid w:val="00164BFC"/>
    <w:rsid w:val="00184609"/>
    <w:rsid w:val="00184FD9"/>
    <w:rsid w:val="0019086B"/>
    <w:rsid w:val="00191D61"/>
    <w:rsid w:val="001B25D6"/>
    <w:rsid w:val="001D4285"/>
    <w:rsid w:val="001D5D7E"/>
    <w:rsid w:val="001F170A"/>
    <w:rsid w:val="001F6206"/>
    <w:rsid w:val="00205CFD"/>
    <w:rsid w:val="00212F6C"/>
    <w:rsid w:val="0022726B"/>
    <w:rsid w:val="0023097E"/>
    <w:rsid w:val="002421BE"/>
    <w:rsid w:val="00242FAA"/>
    <w:rsid w:val="0024605B"/>
    <w:rsid w:val="002612BF"/>
    <w:rsid w:val="00266336"/>
    <w:rsid w:val="00280652"/>
    <w:rsid w:val="0028439A"/>
    <w:rsid w:val="00286537"/>
    <w:rsid w:val="00286A26"/>
    <w:rsid w:val="002A4873"/>
    <w:rsid w:val="002B0282"/>
    <w:rsid w:val="002B2135"/>
    <w:rsid w:val="002B4161"/>
    <w:rsid w:val="002B79A4"/>
    <w:rsid w:val="002D0CB3"/>
    <w:rsid w:val="002D5E2F"/>
    <w:rsid w:val="002D6AD3"/>
    <w:rsid w:val="002F7680"/>
    <w:rsid w:val="00304805"/>
    <w:rsid w:val="003064AB"/>
    <w:rsid w:val="00313590"/>
    <w:rsid w:val="00315B3C"/>
    <w:rsid w:val="003171B3"/>
    <w:rsid w:val="00333627"/>
    <w:rsid w:val="00336E5B"/>
    <w:rsid w:val="00337B4A"/>
    <w:rsid w:val="0035549C"/>
    <w:rsid w:val="00356E35"/>
    <w:rsid w:val="003711C3"/>
    <w:rsid w:val="0037130B"/>
    <w:rsid w:val="00377084"/>
    <w:rsid w:val="00381ED8"/>
    <w:rsid w:val="003A1F06"/>
    <w:rsid w:val="003A43F2"/>
    <w:rsid w:val="003C7C75"/>
    <w:rsid w:val="003E427D"/>
    <w:rsid w:val="00403429"/>
    <w:rsid w:val="004048F9"/>
    <w:rsid w:val="00407AF1"/>
    <w:rsid w:val="004158FF"/>
    <w:rsid w:val="00415B08"/>
    <w:rsid w:val="0041796F"/>
    <w:rsid w:val="004209C2"/>
    <w:rsid w:val="00421AB6"/>
    <w:rsid w:val="00422A79"/>
    <w:rsid w:val="00433510"/>
    <w:rsid w:val="0044176D"/>
    <w:rsid w:val="00454F9D"/>
    <w:rsid w:val="00455EE3"/>
    <w:rsid w:val="00456031"/>
    <w:rsid w:val="00463403"/>
    <w:rsid w:val="004731EA"/>
    <w:rsid w:val="00484DDD"/>
    <w:rsid w:val="004A32FC"/>
    <w:rsid w:val="004C0F36"/>
    <w:rsid w:val="004C7DD7"/>
    <w:rsid w:val="004D24D4"/>
    <w:rsid w:val="004D2BB5"/>
    <w:rsid w:val="004E0C82"/>
    <w:rsid w:val="004E4699"/>
    <w:rsid w:val="004E73C6"/>
    <w:rsid w:val="004F4731"/>
    <w:rsid w:val="004F6251"/>
    <w:rsid w:val="00507BCC"/>
    <w:rsid w:val="0051182F"/>
    <w:rsid w:val="0052136A"/>
    <w:rsid w:val="00530769"/>
    <w:rsid w:val="005539D3"/>
    <w:rsid w:val="005546A8"/>
    <w:rsid w:val="00555462"/>
    <w:rsid w:val="00556C93"/>
    <w:rsid w:val="00557962"/>
    <w:rsid w:val="00563310"/>
    <w:rsid w:val="00595C92"/>
    <w:rsid w:val="00596C32"/>
    <w:rsid w:val="00596D47"/>
    <w:rsid w:val="005C0BA0"/>
    <w:rsid w:val="005C48DA"/>
    <w:rsid w:val="005D5102"/>
    <w:rsid w:val="005D7877"/>
    <w:rsid w:val="005F7EE3"/>
    <w:rsid w:val="00606CE2"/>
    <w:rsid w:val="00614A7A"/>
    <w:rsid w:val="006226A9"/>
    <w:rsid w:val="00626544"/>
    <w:rsid w:val="00634D40"/>
    <w:rsid w:val="006367A1"/>
    <w:rsid w:val="00665C84"/>
    <w:rsid w:val="006726AD"/>
    <w:rsid w:val="00674E4C"/>
    <w:rsid w:val="006A1642"/>
    <w:rsid w:val="006A6AE0"/>
    <w:rsid w:val="006A6BCB"/>
    <w:rsid w:val="006A7B1E"/>
    <w:rsid w:val="006C2432"/>
    <w:rsid w:val="006E3EDF"/>
    <w:rsid w:val="006F0A59"/>
    <w:rsid w:val="006F1398"/>
    <w:rsid w:val="006F46FE"/>
    <w:rsid w:val="00700EE1"/>
    <w:rsid w:val="00705809"/>
    <w:rsid w:val="00706489"/>
    <w:rsid w:val="00722737"/>
    <w:rsid w:val="007239F3"/>
    <w:rsid w:val="00733C95"/>
    <w:rsid w:val="00740F2F"/>
    <w:rsid w:val="00743FA7"/>
    <w:rsid w:val="0077060A"/>
    <w:rsid w:val="0077512C"/>
    <w:rsid w:val="00775301"/>
    <w:rsid w:val="007800C7"/>
    <w:rsid w:val="007A3BC1"/>
    <w:rsid w:val="007B18C5"/>
    <w:rsid w:val="007B6249"/>
    <w:rsid w:val="007C01E4"/>
    <w:rsid w:val="007D11F2"/>
    <w:rsid w:val="007D52EB"/>
    <w:rsid w:val="007E261D"/>
    <w:rsid w:val="007E2E2F"/>
    <w:rsid w:val="007E397C"/>
    <w:rsid w:val="007F46DD"/>
    <w:rsid w:val="00830210"/>
    <w:rsid w:val="00842271"/>
    <w:rsid w:val="00851BE8"/>
    <w:rsid w:val="00861768"/>
    <w:rsid w:val="00861CDF"/>
    <w:rsid w:val="00862A71"/>
    <w:rsid w:val="0086495D"/>
    <w:rsid w:val="008A7174"/>
    <w:rsid w:val="008A7AFE"/>
    <w:rsid w:val="008C3B64"/>
    <w:rsid w:val="008C6761"/>
    <w:rsid w:val="008D2E57"/>
    <w:rsid w:val="008E1914"/>
    <w:rsid w:val="008F4517"/>
    <w:rsid w:val="00903135"/>
    <w:rsid w:val="009042D4"/>
    <w:rsid w:val="009277C9"/>
    <w:rsid w:val="009529ED"/>
    <w:rsid w:val="0095321F"/>
    <w:rsid w:val="00953928"/>
    <w:rsid w:val="00960A66"/>
    <w:rsid w:val="009624DE"/>
    <w:rsid w:val="00964C85"/>
    <w:rsid w:val="009715DF"/>
    <w:rsid w:val="00977F5E"/>
    <w:rsid w:val="00984A08"/>
    <w:rsid w:val="009955F3"/>
    <w:rsid w:val="0099784E"/>
    <w:rsid w:val="009A0974"/>
    <w:rsid w:val="009A2FF4"/>
    <w:rsid w:val="009A4023"/>
    <w:rsid w:val="009A561E"/>
    <w:rsid w:val="009D6B6F"/>
    <w:rsid w:val="009E049A"/>
    <w:rsid w:val="009E67EB"/>
    <w:rsid w:val="009F03D7"/>
    <w:rsid w:val="009F3503"/>
    <w:rsid w:val="00A2661F"/>
    <w:rsid w:val="00A5232C"/>
    <w:rsid w:val="00A552F6"/>
    <w:rsid w:val="00A60BB7"/>
    <w:rsid w:val="00A65978"/>
    <w:rsid w:val="00A770D5"/>
    <w:rsid w:val="00A80D0B"/>
    <w:rsid w:val="00A96D20"/>
    <w:rsid w:val="00AA55E1"/>
    <w:rsid w:val="00AA68E7"/>
    <w:rsid w:val="00AB4388"/>
    <w:rsid w:val="00AB5154"/>
    <w:rsid w:val="00AB5569"/>
    <w:rsid w:val="00AC50D4"/>
    <w:rsid w:val="00AC78C1"/>
    <w:rsid w:val="00AC7C51"/>
    <w:rsid w:val="00AD0269"/>
    <w:rsid w:val="00AD2B4F"/>
    <w:rsid w:val="00AE4148"/>
    <w:rsid w:val="00AF1ACD"/>
    <w:rsid w:val="00B01260"/>
    <w:rsid w:val="00B024FE"/>
    <w:rsid w:val="00B02BF0"/>
    <w:rsid w:val="00B12BAA"/>
    <w:rsid w:val="00B12D50"/>
    <w:rsid w:val="00B13509"/>
    <w:rsid w:val="00B30231"/>
    <w:rsid w:val="00B41F71"/>
    <w:rsid w:val="00B50E8B"/>
    <w:rsid w:val="00B54415"/>
    <w:rsid w:val="00B56785"/>
    <w:rsid w:val="00B61A29"/>
    <w:rsid w:val="00B73A62"/>
    <w:rsid w:val="00B74423"/>
    <w:rsid w:val="00B75081"/>
    <w:rsid w:val="00B76D1F"/>
    <w:rsid w:val="00B80207"/>
    <w:rsid w:val="00B90741"/>
    <w:rsid w:val="00B91DBA"/>
    <w:rsid w:val="00BC7A28"/>
    <w:rsid w:val="00BD594D"/>
    <w:rsid w:val="00BD6AF4"/>
    <w:rsid w:val="00BF0E23"/>
    <w:rsid w:val="00BF1C98"/>
    <w:rsid w:val="00C07F9F"/>
    <w:rsid w:val="00C11267"/>
    <w:rsid w:val="00C16123"/>
    <w:rsid w:val="00C334A7"/>
    <w:rsid w:val="00C40350"/>
    <w:rsid w:val="00C41793"/>
    <w:rsid w:val="00C44DF5"/>
    <w:rsid w:val="00C55A60"/>
    <w:rsid w:val="00C575D5"/>
    <w:rsid w:val="00C6506A"/>
    <w:rsid w:val="00C71C5B"/>
    <w:rsid w:val="00C93E5A"/>
    <w:rsid w:val="00CA4016"/>
    <w:rsid w:val="00CA60B2"/>
    <w:rsid w:val="00CA6466"/>
    <w:rsid w:val="00CD3054"/>
    <w:rsid w:val="00CD74B7"/>
    <w:rsid w:val="00CF562C"/>
    <w:rsid w:val="00D02FA0"/>
    <w:rsid w:val="00D17375"/>
    <w:rsid w:val="00D31BCD"/>
    <w:rsid w:val="00D323E1"/>
    <w:rsid w:val="00D325F9"/>
    <w:rsid w:val="00D40F14"/>
    <w:rsid w:val="00D410DC"/>
    <w:rsid w:val="00D47CBA"/>
    <w:rsid w:val="00D54F14"/>
    <w:rsid w:val="00D6032D"/>
    <w:rsid w:val="00D612B4"/>
    <w:rsid w:val="00D64B06"/>
    <w:rsid w:val="00D657EF"/>
    <w:rsid w:val="00D765D5"/>
    <w:rsid w:val="00DD7546"/>
    <w:rsid w:val="00DF5A3B"/>
    <w:rsid w:val="00DF6E01"/>
    <w:rsid w:val="00E014B0"/>
    <w:rsid w:val="00E05B45"/>
    <w:rsid w:val="00E062B0"/>
    <w:rsid w:val="00E07752"/>
    <w:rsid w:val="00E125C3"/>
    <w:rsid w:val="00E1308D"/>
    <w:rsid w:val="00E1536C"/>
    <w:rsid w:val="00E16DC0"/>
    <w:rsid w:val="00E176D0"/>
    <w:rsid w:val="00E2464D"/>
    <w:rsid w:val="00E33F5C"/>
    <w:rsid w:val="00E369FB"/>
    <w:rsid w:val="00E420E9"/>
    <w:rsid w:val="00E56EDC"/>
    <w:rsid w:val="00E652DB"/>
    <w:rsid w:val="00E81B77"/>
    <w:rsid w:val="00E858C5"/>
    <w:rsid w:val="00E938D7"/>
    <w:rsid w:val="00E940CA"/>
    <w:rsid w:val="00EC3D32"/>
    <w:rsid w:val="00ED6B99"/>
    <w:rsid w:val="00EE241C"/>
    <w:rsid w:val="00EE3E14"/>
    <w:rsid w:val="00F002EE"/>
    <w:rsid w:val="00F0443C"/>
    <w:rsid w:val="00F36650"/>
    <w:rsid w:val="00F36789"/>
    <w:rsid w:val="00F42CAB"/>
    <w:rsid w:val="00F54901"/>
    <w:rsid w:val="00F75FAE"/>
    <w:rsid w:val="00F7668F"/>
    <w:rsid w:val="00F81C60"/>
    <w:rsid w:val="00F84511"/>
    <w:rsid w:val="00F9120E"/>
    <w:rsid w:val="00F94D6D"/>
    <w:rsid w:val="00FA37A8"/>
    <w:rsid w:val="00FA6838"/>
    <w:rsid w:val="00FA78D8"/>
    <w:rsid w:val="00FB3632"/>
    <w:rsid w:val="00FD2BD7"/>
    <w:rsid w:val="00FE5EDD"/>
    <w:rsid w:val="00FF0803"/>
    <w:rsid w:val="00FF4741"/>
    <w:rsid w:val="00FF49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18D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B02BF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A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7A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B02BF0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4">
    <w:name w:val="Обращение"/>
    <w:basedOn w:val="a"/>
    <w:next w:val="a3"/>
    <w:rsid w:val="00B02BF0"/>
    <w:pPr>
      <w:autoSpaceDE w:val="0"/>
      <w:autoSpaceDN w:val="0"/>
      <w:spacing w:before="360" w:after="240" w:line="320" w:lineRule="exact"/>
      <w:jc w:val="center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B02BF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9B14D9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312688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D12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D12B65"/>
    <w:rPr>
      <w:color w:val="0000FF"/>
      <w:u w:val="single"/>
    </w:rPr>
  </w:style>
  <w:style w:type="paragraph" w:customStyle="1" w:styleId="aa">
    <w:name w:val="Знак"/>
    <w:basedOn w:val="a"/>
    <w:rsid w:val="00D12B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793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annotation reference"/>
    <w:semiHidden/>
    <w:rsid w:val="00AC4200"/>
    <w:rPr>
      <w:sz w:val="16"/>
      <w:szCs w:val="16"/>
    </w:rPr>
  </w:style>
  <w:style w:type="paragraph" w:styleId="ad">
    <w:name w:val="annotation text"/>
    <w:basedOn w:val="a"/>
    <w:semiHidden/>
    <w:rsid w:val="00AC4200"/>
    <w:rPr>
      <w:sz w:val="20"/>
      <w:szCs w:val="20"/>
    </w:rPr>
  </w:style>
  <w:style w:type="paragraph" w:styleId="ae">
    <w:name w:val="annotation subject"/>
    <w:basedOn w:val="ad"/>
    <w:next w:val="ad"/>
    <w:semiHidden/>
    <w:rsid w:val="00AC4200"/>
    <w:rPr>
      <w:b/>
      <w:bCs/>
    </w:rPr>
  </w:style>
  <w:style w:type="character" w:customStyle="1" w:styleId="E">
    <w:name w:val="E_основной Знак"/>
    <w:rsid w:val="0056169E"/>
    <w:rPr>
      <w:noProof w:val="0"/>
      <w:color w:val="000000"/>
      <w:sz w:val="24"/>
      <w:szCs w:val="24"/>
      <w:lang w:val="ru-RU" w:eastAsia="en-US" w:bidi="ar-SA"/>
    </w:rPr>
  </w:style>
  <w:style w:type="character" w:styleId="af">
    <w:name w:val="footnote reference"/>
    <w:semiHidden/>
    <w:rsid w:val="000C7C55"/>
    <w:rPr>
      <w:vertAlign w:val="superscript"/>
    </w:rPr>
  </w:style>
  <w:style w:type="paragraph" w:styleId="3">
    <w:name w:val="Body Text 3"/>
    <w:basedOn w:val="a"/>
    <w:rsid w:val="000C7C55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paragraph" w:styleId="af0">
    <w:name w:val="header"/>
    <w:basedOn w:val="a"/>
    <w:link w:val="af1"/>
    <w:uiPriority w:val="99"/>
    <w:rsid w:val="000C7C55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0C7C55"/>
  </w:style>
  <w:style w:type="character" w:customStyle="1" w:styleId="10">
    <w:name w:val="Заголовок 1 Знак"/>
    <w:link w:val="1"/>
    <w:rsid w:val="007D7A42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rsid w:val="007D7A42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f3">
    <w:name w:val="Normal (Web)"/>
    <w:basedOn w:val="a"/>
    <w:uiPriority w:val="99"/>
    <w:rsid w:val="00567D1B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606CE2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E07752"/>
    <w:rPr>
      <w:sz w:val="24"/>
      <w:szCs w:val="24"/>
    </w:rPr>
  </w:style>
  <w:style w:type="paragraph" w:styleId="af5">
    <w:name w:val="footnote text"/>
    <w:basedOn w:val="a"/>
    <w:link w:val="af6"/>
    <w:rsid w:val="00F0443C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F0443C"/>
  </w:style>
  <w:style w:type="character" w:customStyle="1" w:styleId="af1">
    <w:name w:val="Верхний колонтитул Знак"/>
    <w:link w:val="af0"/>
    <w:uiPriority w:val="99"/>
    <w:rsid w:val="009715DF"/>
    <w:rPr>
      <w:sz w:val="24"/>
      <w:szCs w:val="24"/>
    </w:rPr>
  </w:style>
  <w:style w:type="paragraph" w:styleId="af7">
    <w:name w:val="endnote text"/>
    <w:basedOn w:val="a"/>
    <w:link w:val="af8"/>
    <w:uiPriority w:val="99"/>
    <w:unhideWhenUsed/>
    <w:rsid w:val="0011523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rsid w:val="0011523A"/>
    <w:rPr>
      <w:rFonts w:asciiTheme="minorHAnsi" w:eastAsiaTheme="minorHAnsi" w:hAnsiTheme="minorHAnsi" w:cstheme="minorBidi"/>
      <w:lang w:eastAsia="en-US"/>
    </w:rPr>
  </w:style>
  <w:style w:type="character" w:styleId="af9">
    <w:name w:val="endnote reference"/>
    <w:basedOn w:val="a0"/>
    <w:uiPriority w:val="99"/>
    <w:unhideWhenUsed/>
    <w:rsid w:val="001152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B02BF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A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7A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B02BF0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4">
    <w:name w:val="Обращение"/>
    <w:basedOn w:val="a"/>
    <w:next w:val="a3"/>
    <w:rsid w:val="00B02BF0"/>
    <w:pPr>
      <w:autoSpaceDE w:val="0"/>
      <w:autoSpaceDN w:val="0"/>
      <w:spacing w:before="360" w:after="240" w:line="320" w:lineRule="exact"/>
      <w:jc w:val="center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B02BF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9B14D9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312688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D12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D12B65"/>
    <w:rPr>
      <w:color w:val="0000FF"/>
      <w:u w:val="single"/>
    </w:rPr>
  </w:style>
  <w:style w:type="paragraph" w:customStyle="1" w:styleId="aa">
    <w:name w:val="Знак"/>
    <w:basedOn w:val="a"/>
    <w:rsid w:val="00D12B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793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annotation reference"/>
    <w:semiHidden/>
    <w:rsid w:val="00AC4200"/>
    <w:rPr>
      <w:sz w:val="16"/>
      <w:szCs w:val="16"/>
    </w:rPr>
  </w:style>
  <w:style w:type="paragraph" w:styleId="ad">
    <w:name w:val="annotation text"/>
    <w:basedOn w:val="a"/>
    <w:semiHidden/>
    <w:rsid w:val="00AC4200"/>
    <w:rPr>
      <w:sz w:val="20"/>
      <w:szCs w:val="20"/>
    </w:rPr>
  </w:style>
  <w:style w:type="paragraph" w:styleId="ae">
    <w:name w:val="annotation subject"/>
    <w:basedOn w:val="ad"/>
    <w:next w:val="ad"/>
    <w:semiHidden/>
    <w:rsid w:val="00AC4200"/>
    <w:rPr>
      <w:b/>
      <w:bCs/>
    </w:rPr>
  </w:style>
  <w:style w:type="character" w:customStyle="1" w:styleId="E">
    <w:name w:val="E_основной Знак"/>
    <w:rsid w:val="0056169E"/>
    <w:rPr>
      <w:noProof w:val="0"/>
      <w:color w:val="000000"/>
      <w:sz w:val="24"/>
      <w:szCs w:val="24"/>
      <w:lang w:val="ru-RU" w:eastAsia="en-US" w:bidi="ar-SA"/>
    </w:rPr>
  </w:style>
  <w:style w:type="character" w:styleId="af">
    <w:name w:val="footnote reference"/>
    <w:semiHidden/>
    <w:rsid w:val="000C7C55"/>
    <w:rPr>
      <w:vertAlign w:val="superscript"/>
    </w:rPr>
  </w:style>
  <w:style w:type="paragraph" w:styleId="3">
    <w:name w:val="Body Text 3"/>
    <w:basedOn w:val="a"/>
    <w:rsid w:val="000C7C55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paragraph" w:styleId="af0">
    <w:name w:val="header"/>
    <w:basedOn w:val="a"/>
    <w:link w:val="af1"/>
    <w:uiPriority w:val="99"/>
    <w:rsid w:val="000C7C55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0C7C55"/>
  </w:style>
  <w:style w:type="character" w:customStyle="1" w:styleId="10">
    <w:name w:val="Заголовок 1 Знак"/>
    <w:link w:val="1"/>
    <w:rsid w:val="007D7A42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rsid w:val="007D7A42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f3">
    <w:name w:val="Normal (Web)"/>
    <w:basedOn w:val="a"/>
    <w:uiPriority w:val="99"/>
    <w:rsid w:val="00567D1B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606CE2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E07752"/>
    <w:rPr>
      <w:sz w:val="24"/>
      <w:szCs w:val="24"/>
    </w:rPr>
  </w:style>
  <w:style w:type="paragraph" w:styleId="af5">
    <w:name w:val="footnote text"/>
    <w:basedOn w:val="a"/>
    <w:link w:val="af6"/>
    <w:rsid w:val="00F0443C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F0443C"/>
  </w:style>
  <w:style w:type="character" w:customStyle="1" w:styleId="af1">
    <w:name w:val="Верхний колонтитул Знак"/>
    <w:link w:val="af0"/>
    <w:uiPriority w:val="99"/>
    <w:rsid w:val="009715DF"/>
    <w:rPr>
      <w:sz w:val="24"/>
      <w:szCs w:val="24"/>
    </w:rPr>
  </w:style>
  <w:style w:type="paragraph" w:styleId="af7">
    <w:name w:val="endnote text"/>
    <w:basedOn w:val="a"/>
    <w:link w:val="af8"/>
    <w:uiPriority w:val="99"/>
    <w:unhideWhenUsed/>
    <w:rsid w:val="0011523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rsid w:val="0011523A"/>
    <w:rPr>
      <w:rFonts w:asciiTheme="minorHAnsi" w:eastAsiaTheme="minorHAnsi" w:hAnsiTheme="minorHAnsi" w:cstheme="minorBidi"/>
      <w:lang w:eastAsia="en-US"/>
    </w:rPr>
  </w:style>
  <w:style w:type="character" w:styleId="af9">
    <w:name w:val="endnote reference"/>
    <w:basedOn w:val="a0"/>
    <w:uiPriority w:val="99"/>
    <w:unhideWhenUsed/>
    <w:rsid w:val="001152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6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311C7-A84F-46F3-87D7-11D1ECCE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2277</Words>
  <Characters>12982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Минобрнауки</Company>
  <LinksUpToDate>false</LinksUpToDate>
  <CharactersWithSpaces>15229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ИАСМОН</dc:creator>
  <cp:lastModifiedBy>Симаков Максим Олегович</cp:lastModifiedBy>
  <cp:revision>12</cp:revision>
  <cp:lastPrinted>2018-04-04T18:21:00Z</cp:lastPrinted>
  <dcterms:created xsi:type="dcterms:W3CDTF">2018-04-24T10:57:00Z</dcterms:created>
  <dcterms:modified xsi:type="dcterms:W3CDTF">2019-05-13T07:33:00Z</dcterms:modified>
</cp:coreProperties>
</file>